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hAnsi="Times New Roman" w:cs="Times New Roman"/>
          <w:sz w:val="24"/>
          <w:szCs w:val="24"/>
        </w:rPr>
        <w:id w:val="-302466734"/>
        <w:docPartObj>
          <w:docPartGallery w:val="Cover Pages"/>
          <w:docPartUnique/>
        </w:docPartObj>
      </w:sdtPr>
      <w:sdtEndPr>
        <w:rPr>
          <w:b/>
        </w:rPr>
      </w:sdtEndPr>
      <w:sdtContent>
        <w:p w14:paraId="56526E1C" w14:textId="6AD1F833" w:rsidR="002513A8" w:rsidRPr="007B4445" w:rsidRDefault="002513A8" w:rsidP="002B178A">
          <w:pPr>
            <w:spacing w:before="240" w:after="240" w:line="240" w:lineRule="auto"/>
            <w:ind w:left="0" w:firstLine="0"/>
            <w:rPr>
              <w:rFonts w:ascii="Times New Roman" w:hAnsi="Times New Roman" w:cs="Times New Roman"/>
              <w:b/>
              <w:sz w:val="24"/>
              <w:szCs w:val="24"/>
            </w:rPr>
          </w:pPr>
          <w:r w:rsidRPr="007B4445">
            <w:rPr>
              <w:rFonts w:ascii="Times New Roman" w:hAnsi="Times New Roman" w:cs="Times New Roman"/>
              <w:b/>
              <w:sz w:val="24"/>
              <w:szCs w:val="24"/>
            </w:rPr>
            <w:t>MÁY QUÉT ẢNH (IMAGE SCANNERS)</w:t>
          </w:r>
        </w:p>
      </w:sdtContent>
    </w:sdt>
    <w:p w14:paraId="31E34C37" w14:textId="7FE7C967" w:rsidR="002513A8" w:rsidRPr="007B4445" w:rsidRDefault="000628C8" w:rsidP="002B178A">
      <w:pPr>
        <w:pStyle w:val="ListParagraph"/>
        <w:numPr>
          <w:ilvl w:val="0"/>
          <w:numId w:val="3"/>
        </w:numPr>
        <w:spacing w:after="120" w:line="240" w:lineRule="auto"/>
        <w:ind w:left="360" w:hanging="270"/>
        <w:rPr>
          <w:rFonts w:ascii="Times New Roman" w:hAnsi="Times New Roman" w:cs="Times New Roman"/>
          <w:b/>
          <w:sz w:val="24"/>
          <w:szCs w:val="24"/>
        </w:rPr>
      </w:pPr>
      <w:r w:rsidRPr="007B4445">
        <w:rPr>
          <w:rFonts w:ascii="Times New Roman" w:hAnsi="Times New Roman" w:cs="Times New Roman"/>
          <w:b/>
          <w:sz w:val="24"/>
          <w:szCs w:val="24"/>
        </w:rPr>
        <w:t>KHÁI NIỆM.</w:t>
      </w:r>
    </w:p>
    <w:p w14:paraId="41622DB2" w14:textId="4FF51B8A" w:rsidR="001E3C92" w:rsidRPr="007B4445" w:rsidRDefault="00A26D27" w:rsidP="009E1D12">
      <w:pPr>
        <w:spacing w:after="120" w:line="240" w:lineRule="auto"/>
        <w:ind w:left="0" w:firstLine="360"/>
        <w:jc w:val="both"/>
        <w:rPr>
          <w:rFonts w:ascii="Times New Roman" w:hAnsi="Times New Roman" w:cs="Times New Roman"/>
          <w:sz w:val="24"/>
          <w:szCs w:val="24"/>
          <w:shd w:val="clear" w:color="auto" w:fill="FFFFFF"/>
        </w:rPr>
      </w:pPr>
      <w:r w:rsidRPr="007B4445">
        <w:rPr>
          <w:noProof/>
          <w:sz w:val="24"/>
          <w:szCs w:val="24"/>
          <w:shd w:val="clear" w:color="auto" w:fill="FFFFFF"/>
        </w:rPr>
        <w:drawing>
          <wp:anchor distT="0" distB="0" distL="114300" distR="114300" simplePos="0" relativeHeight="251658240" behindDoc="0" locked="0" layoutInCell="1" allowOverlap="1" wp14:anchorId="1609795F" wp14:editId="3B56A7B2">
            <wp:simplePos x="0" y="0"/>
            <wp:positionH relativeFrom="column">
              <wp:posOffset>1952625</wp:posOffset>
            </wp:positionH>
            <wp:positionV relativeFrom="paragraph">
              <wp:posOffset>407670</wp:posOffset>
            </wp:positionV>
            <wp:extent cx="1769745" cy="1703705"/>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902_may-quet-la-gi-2.jpg"/>
                    <pic:cNvPicPr/>
                  </pic:nvPicPr>
                  <pic:blipFill>
                    <a:blip r:embed="rId9">
                      <a:extLst>
                        <a:ext uri="{28A0092B-C50C-407E-A947-70E740481C1C}">
                          <a14:useLocalDpi xmlns:a14="http://schemas.microsoft.com/office/drawing/2010/main" val="0"/>
                        </a:ext>
                      </a:extLst>
                    </a:blip>
                    <a:stretch>
                      <a:fillRect/>
                    </a:stretch>
                  </pic:blipFill>
                  <pic:spPr>
                    <a:xfrm>
                      <a:off x="0" y="0"/>
                      <a:ext cx="1769745" cy="1703705"/>
                    </a:xfrm>
                    <a:prstGeom prst="rect">
                      <a:avLst/>
                    </a:prstGeom>
                  </pic:spPr>
                </pic:pic>
              </a:graphicData>
            </a:graphic>
            <wp14:sizeRelH relativeFrom="page">
              <wp14:pctWidth>0</wp14:pctWidth>
            </wp14:sizeRelH>
            <wp14:sizeRelV relativeFrom="page">
              <wp14:pctHeight>0</wp14:pctHeight>
            </wp14:sizeRelV>
          </wp:anchor>
        </w:drawing>
      </w:r>
      <w:r w:rsidR="000628C8" w:rsidRPr="007B4445">
        <w:rPr>
          <w:rFonts w:ascii="Times New Roman" w:hAnsi="Times New Roman" w:cs="Times New Roman"/>
          <w:b/>
          <w:sz w:val="24"/>
          <w:szCs w:val="24"/>
          <w:shd w:val="clear" w:color="auto" w:fill="FFFFFF"/>
        </w:rPr>
        <w:t>Máy Scan</w:t>
      </w:r>
      <w:r w:rsidR="000628C8" w:rsidRPr="007B4445">
        <w:rPr>
          <w:rFonts w:ascii="Times New Roman" w:hAnsi="Times New Roman" w:cs="Times New Roman"/>
          <w:sz w:val="24"/>
          <w:szCs w:val="24"/>
          <w:shd w:val="clear" w:color="auto" w:fill="FFFFFF"/>
        </w:rPr>
        <w:t xml:space="preserve"> hay chính xác hơn là </w:t>
      </w:r>
      <w:r w:rsidR="000628C8" w:rsidRPr="007B4445">
        <w:rPr>
          <w:rFonts w:ascii="Times New Roman" w:hAnsi="Times New Roman" w:cs="Times New Roman"/>
          <w:b/>
          <w:sz w:val="24"/>
          <w:szCs w:val="24"/>
          <w:shd w:val="clear" w:color="auto" w:fill="FFFFFF"/>
        </w:rPr>
        <w:t>Scanner</w:t>
      </w:r>
      <w:r w:rsidR="000628C8" w:rsidRPr="007B4445">
        <w:rPr>
          <w:rFonts w:ascii="Times New Roman" w:hAnsi="Times New Roman" w:cs="Times New Roman"/>
          <w:sz w:val="24"/>
          <w:szCs w:val="24"/>
          <w:shd w:val="clear" w:color="auto" w:fill="FFFFFF"/>
        </w:rPr>
        <w:t xml:space="preserve"> tên tiếng việt gọi là </w:t>
      </w:r>
      <w:r w:rsidR="000628C8" w:rsidRPr="007B4445">
        <w:rPr>
          <w:rFonts w:ascii="Times New Roman" w:hAnsi="Times New Roman" w:cs="Times New Roman"/>
          <w:b/>
          <w:sz w:val="24"/>
          <w:szCs w:val="24"/>
          <w:shd w:val="clear" w:color="auto" w:fill="FFFFFF"/>
        </w:rPr>
        <w:t>máy quét</w:t>
      </w:r>
      <w:r w:rsidR="000628C8" w:rsidRPr="007B4445">
        <w:rPr>
          <w:rFonts w:ascii="Times New Roman" w:hAnsi="Times New Roman" w:cs="Times New Roman"/>
          <w:sz w:val="24"/>
          <w:szCs w:val="24"/>
          <w:shd w:val="clear" w:color="auto" w:fill="FFFFFF"/>
        </w:rPr>
        <w:t>. Máy quét - scanner là một thiết bị chụp và chuyển hình ảnh vật lý từ các bản in văn bản, tài liệu, áp phích, các trang tạp chí và các nguồn tài liệu tương tự để hiển thị và chỉnh sửa trên máy tính. Tài liệu được nạp cho máy scan là dạng bảng (tờ) phẳng cho phép quét các tài liệu đen trắng hoặc màu sắc. Các Máy Quét - Scanner thường được trang bị các phần mềm đi kèm, chẳng hạn như Photoshop của hãng Adobe, cho phép bạn có thể thay đổi chỉnh sửa kích thước của một hình ảnh nào đó.</w:t>
      </w:r>
    </w:p>
    <w:p w14:paraId="75ACFB9A" w14:textId="1BE98769" w:rsidR="001E3C92" w:rsidRPr="007B4445" w:rsidRDefault="001E3C92" w:rsidP="009E1D12">
      <w:pPr>
        <w:pStyle w:val="ListParagraph"/>
        <w:spacing w:after="120"/>
        <w:contextualSpacing w:val="0"/>
        <w:jc w:val="center"/>
        <w:rPr>
          <w:rFonts w:ascii="Times New Roman" w:hAnsi="Times New Roman" w:cs="Times New Roman"/>
          <w:sz w:val="24"/>
          <w:szCs w:val="24"/>
          <w:shd w:val="clear" w:color="auto" w:fill="FFFFFF"/>
        </w:rPr>
      </w:pPr>
      <w:r w:rsidRPr="007B4445">
        <w:rPr>
          <w:rFonts w:ascii="Times New Roman" w:hAnsi="Times New Roman" w:cs="Times New Roman"/>
          <w:sz w:val="24"/>
          <w:szCs w:val="24"/>
          <w:shd w:val="clear" w:color="auto" w:fill="FFFFFF"/>
        </w:rPr>
        <w:t>(Tài liệu được máy quét nhận dạng và chuyển qua máy tính – laptop)</w:t>
      </w:r>
    </w:p>
    <w:p w14:paraId="3AF892C2" w14:textId="1D6061FA" w:rsidR="004A0424" w:rsidRPr="007B4445" w:rsidRDefault="001E3C92" w:rsidP="00FC68AB">
      <w:pPr>
        <w:pStyle w:val="ListParagraph"/>
        <w:spacing w:after="120" w:line="240" w:lineRule="auto"/>
        <w:contextualSpacing w:val="0"/>
        <w:rPr>
          <w:rFonts w:ascii="Times New Roman" w:hAnsi="Times New Roman" w:cs="Times New Roman"/>
          <w:b/>
          <w:sz w:val="24"/>
          <w:szCs w:val="24"/>
          <w:shd w:val="clear" w:color="auto" w:fill="FFFFFF"/>
        </w:rPr>
      </w:pPr>
      <w:r w:rsidRPr="007B4445">
        <w:rPr>
          <w:rFonts w:ascii="Times New Roman" w:hAnsi="Times New Roman" w:cs="Times New Roman"/>
          <w:sz w:val="24"/>
          <w:szCs w:val="24"/>
          <w:shd w:val="clear" w:color="auto" w:fill="FFFFFF"/>
        </w:rPr>
        <w:t xml:space="preserve">Một số hãng sản xuất máy quét nổi tiếng như: </w:t>
      </w:r>
      <w:r w:rsidRPr="007B4445">
        <w:rPr>
          <w:rFonts w:ascii="Times New Roman" w:hAnsi="Times New Roman" w:cs="Times New Roman"/>
          <w:b/>
          <w:sz w:val="24"/>
          <w:szCs w:val="24"/>
          <w:shd w:val="clear" w:color="auto" w:fill="FFFFFF"/>
        </w:rPr>
        <w:t>Hewlett-Packard (HP), Epson, Microtek, Relisys</w:t>
      </w:r>
      <w:r w:rsidR="00AC494D" w:rsidRPr="007B4445">
        <w:rPr>
          <w:rFonts w:ascii="Times New Roman" w:hAnsi="Times New Roman" w:cs="Times New Roman"/>
          <w:b/>
          <w:sz w:val="24"/>
          <w:szCs w:val="24"/>
          <w:shd w:val="clear" w:color="auto" w:fill="FFFFFF"/>
        </w:rPr>
        <w:t>, Canon, Kodak</w:t>
      </w:r>
      <w:r w:rsidRPr="007B4445">
        <w:rPr>
          <w:rFonts w:ascii="Times New Roman" w:hAnsi="Times New Roman" w:cs="Times New Roman"/>
          <w:b/>
          <w:sz w:val="24"/>
          <w:szCs w:val="24"/>
          <w:shd w:val="clear" w:color="auto" w:fill="FFFFFF"/>
        </w:rPr>
        <w:t>…</w:t>
      </w:r>
    </w:p>
    <w:p w14:paraId="01B6D82E" w14:textId="1F05E546" w:rsidR="004A0424" w:rsidRPr="007B4445" w:rsidRDefault="00ED16B9" w:rsidP="00FC68AB">
      <w:pPr>
        <w:spacing w:after="120" w:line="240" w:lineRule="auto"/>
        <w:ind w:left="0" w:firstLine="0"/>
        <w:rPr>
          <w:rFonts w:ascii="Times New Roman" w:hAnsi="Times New Roman" w:cs="Times New Roman"/>
          <w:b/>
          <w:sz w:val="24"/>
          <w:szCs w:val="24"/>
          <w:shd w:val="clear" w:color="auto" w:fill="FFFFFF"/>
        </w:rPr>
      </w:pPr>
      <w:r w:rsidRPr="007B4445">
        <w:rPr>
          <w:rFonts w:ascii="Times New Roman" w:hAnsi="Times New Roman" w:cs="Times New Roman"/>
          <w:b/>
          <w:noProof/>
          <w:sz w:val="24"/>
          <w:szCs w:val="24"/>
          <w:shd w:val="clear" w:color="auto" w:fill="FFFFFF"/>
        </w:rPr>
        <w:drawing>
          <wp:inline distT="0" distB="0" distL="0" distR="0" wp14:anchorId="03C97F01" wp14:editId="2F73F1FA">
            <wp:extent cx="5937885" cy="738505"/>
            <wp:effectExtent l="0" t="0" r="571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37885" cy="738505"/>
                    </a:xfrm>
                    <a:prstGeom prst="rect">
                      <a:avLst/>
                    </a:prstGeom>
                    <a:noFill/>
                    <a:ln>
                      <a:noFill/>
                    </a:ln>
                  </pic:spPr>
                </pic:pic>
              </a:graphicData>
            </a:graphic>
          </wp:inline>
        </w:drawing>
      </w:r>
    </w:p>
    <w:p w14:paraId="33EE2BC9" w14:textId="1D6A8E63" w:rsidR="001E3C92" w:rsidRPr="007B4445" w:rsidRDefault="001E3C92" w:rsidP="00FC68AB">
      <w:pPr>
        <w:pStyle w:val="ListParagraph"/>
        <w:numPr>
          <w:ilvl w:val="0"/>
          <w:numId w:val="3"/>
        </w:numPr>
        <w:spacing w:after="120" w:line="240" w:lineRule="auto"/>
        <w:rPr>
          <w:rFonts w:ascii="Times New Roman" w:hAnsi="Times New Roman" w:cs="Times New Roman"/>
          <w:b/>
          <w:sz w:val="24"/>
          <w:szCs w:val="24"/>
          <w:shd w:val="clear" w:color="auto" w:fill="FFFFFF"/>
        </w:rPr>
      </w:pPr>
      <w:r w:rsidRPr="007B4445">
        <w:rPr>
          <w:rFonts w:ascii="Times New Roman" w:hAnsi="Times New Roman" w:cs="Times New Roman"/>
          <w:b/>
          <w:sz w:val="24"/>
          <w:szCs w:val="24"/>
          <w:shd w:val="clear" w:color="auto" w:fill="FFFFFF"/>
        </w:rPr>
        <w:t>CẤU TẠO VÀ NGUYÊN LÝ HOẠT ĐỘNG CỦA MÁY SCAN.</w:t>
      </w:r>
    </w:p>
    <w:p w14:paraId="234EEA8E" w14:textId="77777777" w:rsidR="00A26D27" w:rsidRPr="007B4445" w:rsidRDefault="008B3EB1" w:rsidP="00A26D27">
      <w:pPr>
        <w:pStyle w:val="ListParagraph"/>
        <w:numPr>
          <w:ilvl w:val="0"/>
          <w:numId w:val="4"/>
        </w:numPr>
        <w:rPr>
          <w:rFonts w:ascii="Times New Roman" w:hAnsi="Times New Roman" w:cs="Times New Roman"/>
          <w:b/>
          <w:sz w:val="24"/>
          <w:szCs w:val="24"/>
          <w:shd w:val="clear" w:color="auto" w:fill="FFFFFF"/>
        </w:rPr>
      </w:pPr>
      <w:r w:rsidRPr="007B4445">
        <w:rPr>
          <w:rFonts w:ascii="Times New Roman" w:hAnsi="Times New Roman" w:cs="Times New Roman"/>
          <w:b/>
          <w:sz w:val="24"/>
          <w:szCs w:val="24"/>
          <w:shd w:val="clear" w:color="auto" w:fill="FFFFFF"/>
        </w:rPr>
        <w:t>Cấu tạo.</w:t>
      </w:r>
    </w:p>
    <w:p w14:paraId="49C2F801" w14:textId="258919FC" w:rsidR="008B3EB1" w:rsidRPr="007B4445" w:rsidRDefault="008B3EB1" w:rsidP="00A26D27">
      <w:pPr>
        <w:pStyle w:val="ListParagraph"/>
        <w:ind w:left="1080" w:firstLine="0"/>
        <w:rPr>
          <w:rFonts w:ascii="Times New Roman" w:hAnsi="Times New Roman" w:cs="Times New Roman"/>
          <w:b/>
          <w:sz w:val="24"/>
          <w:szCs w:val="24"/>
          <w:shd w:val="clear" w:color="auto" w:fill="FFFFFF"/>
        </w:rPr>
      </w:pPr>
      <w:r w:rsidRPr="007B4445">
        <w:rPr>
          <w:rFonts w:ascii="Times New Roman" w:hAnsi="Times New Roman" w:cs="Times New Roman"/>
          <w:sz w:val="24"/>
          <w:szCs w:val="24"/>
          <w:shd w:val="clear" w:color="auto" w:fill="FFFFFF"/>
        </w:rPr>
        <w:t>Máy scan gồm 3 bộ phận chính:</w:t>
      </w:r>
    </w:p>
    <w:p w14:paraId="5D16F6DC" w14:textId="67C80B58" w:rsidR="008B3EB1" w:rsidRPr="007B4445" w:rsidRDefault="008B3EB1" w:rsidP="004C22AE">
      <w:pPr>
        <w:pStyle w:val="ListParagraph"/>
        <w:numPr>
          <w:ilvl w:val="0"/>
          <w:numId w:val="6"/>
        </w:numPr>
        <w:ind w:left="1530"/>
        <w:jc w:val="both"/>
        <w:rPr>
          <w:rFonts w:ascii="Times New Roman" w:hAnsi="Times New Roman" w:cs="Times New Roman"/>
          <w:sz w:val="24"/>
          <w:szCs w:val="24"/>
          <w:shd w:val="clear" w:color="auto" w:fill="FFFFFF"/>
        </w:rPr>
      </w:pPr>
      <w:r w:rsidRPr="007B4445">
        <w:rPr>
          <w:rFonts w:ascii="Times New Roman" w:hAnsi="Times New Roman" w:cs="Times New Roman"/>
          <w:sz w:val="24"/>
          <w:szCs w:val="24"/>
          <w:shd w:val="clear" w:color="auto" w:fill="FFFFFF"/>
        </w:rPr>
        <w:t>Thấu kính nhạy quang.</w:t>
      </w:r>
    </w:p>
    <w:p w14:paraId="3895B23C" w14:textId="0EB16ADF" w:rsidR="008B3EB1" w:rsidRPr="007B4445" w:rsidRDefault="008B3EB1" w:rsidP="004C22AE">
      <w:pPr>
        <w:pStyle w:val="ListParagraph"/>
        <w:numPr>
          <w:ilvl w:val="0"/>
          <w:numId w:val="6"/>
        </w:numPr>
        <w:ind w:left="1530"/>
        <w:jc w:val="both"/>
        <w:rPr>
          <w:rFonts w:ascii="Times New Roman" w:hAnsi="Times New Roman" w:cs="Times New Roman"/>
          <w:sz w:val="24"/>
          <w:szCs w:val="24"/>
          <w:shd w:val="clear" w:color="auto" w:fill="FFFFFF"/>
        </w:rPr>
      </w:pPr>
      <w:r w:rsidRPr="007B4445">
        <w:rPr>
          <w:rFonts w:ascii="Times New Roman" w:hAnsi="Times New Roman" w:cs="Times New Roman"/>
          <w:sz w:val="24"/>
          <w:szCs w:val="24"/>
          <w:shd w:val="clear" w:color="auto" w:fill="FFFFFF"/>
        </w:rPr>
        <w:t>Cơ chế đẩy giấy cho phép bạn scan một vùng xác định</w:t>
      </w:r>
    </w:p>
    <w:p w14:paraId="475D9C97" w14:textId="17B6AE91" w:rsidR="008B3EB1" w:rsidRPr="007B4445" w:rsidRDefault="008B3EB1" w:rsidP="004C22AE">
      <w:pPr>
        <w:pStyle w:val="ListParagraph"/>
        <w:numPr>
          <w:ilvl w:val="0"/>
          <w:numId w:val="6"/>
        </w:numPr>
        <w:spacing w:after="120" w:line="240" w:lineRule="auto"/>
        <w:ind w:left="1530"/>
        <w:jc w:val="both"/>
        <w:rPr>
          <w:rFonts w:ascii="Times New Roman" w:hAnsi="Times New Roman" w:cs="Times New Roman"/>
          <w:sz w:val="24"/>
          <w:szCs w:val="24"/>
          <w:shd w:val="clear" w:color="auto" w:fill="FFFFFF"/>
        </w:rPr>
      </w:pPr>
      <w:r w:rsidRPr="007B4445">
        <w:rPr>
          <w:rFonts w:ascii="Times New Roman" w:hAnsi="Times New Roman" w:cs="Times New Roman"/>
          <w:sz w:val="24"/>
          <w:szCs w:val="24"/>
          <w:shd w:val="clear" w:color="auto" w:fill="FFFFFF"/>
        </w:rPr>
        <w:t>Mạch logic điện tử dùng cảm biến ánh sáng để phản xạ thành hình ảnh điện tử</w:t>
      </w:r>
      <w:r w:rsidR="00A26D27" w:rsidRPr="007B4445">
        <w:rPr>
          <w:rFonts w:ascii="Times New Roman" w:hAnsi="Times New Roman" w:cs="Times New Roman"/>
          <w:sz w:val="24"/>
          <w:szCs w:val="24"/>
          <w:shd w:val="clear" w:color="auto" w:fill="FFFFFF"/>
        </w:rPr>
        <w:t>.</w:t>
      </w:r>
    </w:p>
    <w:p w14:paraId="64EDFC5E" w14:textId="03E1D76C" w:rsidR="008B3EB1" w:rsidRPr="007B4445" w:rsidRDefault="008B3EB1" w:rsidP="004C22AE">
      <w:pPr>
        <w:spacing w:after="0" w:line="240" w:lineRule="auto"/>
        <w:ind w:left="360" w:firstLine="360"/>
        <w:jc w:val="both"/>
        <w:rPr>
          <w:rFonts w:ascii="Times New Roman" w:hAnsi="Times New Roman" w:cs="Times New Roman"/>
          <w:sz w:val="24"/>
          <w:szCs w:val="24"/>
          <w:shd w:val="clear" w:color="auto" w:fill="FFFFFF"/>
        </w:rPr>
      </w:pPr>
      <w:r w:rsidRPr="007B4445">
        <w:rPr>
          <w:rFonts w:ascii="Times New Roman" w:hAnsi="Times New Roman" w:cs="Times New Roman"/>
          <w:sz w:val="24"/>
          <w:szCs w:val="24"/>
          <w:shd w:val="clear" w:color="auto" w:fill="FFFFFF"/>
        </w:rPr>
        <w:t>Tùy với từng công nghệ khác nhau mà máy scan có thể ghi lại hình ảnh đen trắng, theo thang màu hoặc màu của ánh sáng phản xạ.</w:t>
      </w:r>
    </w:p>
    <w:p w14:paraId="0A11FDA4" w14:textId="5AAF8F1C" w:rsidR="008B3EB1" w:rsidRPr="007B4445" w:rsidRDefault="008B3EB1" w:rsidP="00044DF7">
      <w:pPr>
        <w:pStyle w:val="ListParagraph"/>
        <w:numPr>
          <w:ilvl w:val="0"/>
          <w:numId w:val="8"/>
        </w:numPr>
        <w:spacing w:after="160"/>
        <w:contextualSpacing w:val="0"/>
        <w:jc w:val="both"/>
        <w:rPr>
          <w:rFonts w:ascii="Times New Roman" w:hAnsi="Times New Roman" w:cs="Times New Roman"/>
          <w:sz w:val="24"/>
          <w:szCs w:val="24"/>
          <w:shd w:val="clear" w:color="auto" w:fill="FFFFFF"/>
        </w:rPr>
      </w:pPr>
      <w:r w:rsidRPr="007B4445">
        <w:rPr>
          <w:rFonts w:ascii="Times New Roman" w:hAnsi="Times New Roman" w:cs="Times New Roman"/>
          <w:sz w:val="24"/>
          <w:szCs w:val="24"/>
          <w:shd w:val="clear" w:color="auto" w:fill="FFFFFF"/>
        </w:rPr>
        <w:t>Máy scan đen – trắng chỉ ghi sự khác biệt về cường độ sáng bằng 2 trạng thái: có chấm hoặc không (đen hoặc trắng).</w:t>
      </w:r>
      <w:r w:rsidR="0051674F" w:rsidRPr="007B4445">
        <w:rPr>
          <w:rFonts w:ascii="Times New Roman" w:hAnsi="Times New Roman" w:cs="Times New Roman"/>
          <w:sz w:val="24"/>
          <w:szCs w:val="24"/>
          <w:shd w:val="clear" w:color="auto" w:fill="FFFFFF"/>
        </w:rPr>
        <w:t xml:space="preserve"> Với cùng bức ảnh đó, các máy scan thang màu xám biến đổi cường độ ánh sáng phản xạ thành một loạt các điểm (pixel) có độ xám khác nhau.</w:t>
      </w:r>
    </w:p>
    <w:p w14:paraId="7AC87CFF" w14:textId="2FB64E8E" w:rsidR="008B3EB1" w:rsidRPr="007B4445" w:rsidRDefault="008B3EB1" w:rsidP="00044DF7">
      <w:pPr>
        <w:pStyle w:val="ListParagraph"/>
        <w:numPr>
          <w:ilvl w:val="0"/>
          <w:numId w:val="8"/>
        </w:numPr>
        <w:spacing w:after="160"/>
        <w:jc w:val="both"/>
        <w:rPr>
          <w:rFonts w:ascii="Times New Roman" w:hAnsi="Times New Roman" w:cs="Times New Roman"/>
          <w:sz w:val="24"/>
          <w:szCs w:val="24"/>
          <w:shd w:val="clear" w:color="auto" w:fill="FFFFFF"/>
        </w:rPr>
      </w:pPr>
      <w:r w:rsidRPr="007B4445">
        <w:rPr>
          <w:rFonts w:ascii="Times New Roman" w:hAnsi="Times New Roman" w:cs="Times New Roman"/>
          <w:sz w:val="24"/>
          <w:szCs w:val="24"/>
          <w:shd w:val="clear" w:color="auto" w:fill="FFFFFF"/>
        </w:rPr>
        <w:t>Máy scan màu cũ dùng cơ chế scan 3 lần</w:t>
      </w:r>
      <w:r w:rsidR="0051674F" w:rsidRPr="007B4445">
        <w:rPr>
          <w:rFonts w:ascii="Times New Roman" w:hAnsi="Times New Roman" w:cs="Times New Roman"/>
          <w:sz w:val="24"/>
          <w:szCs w:val="24"/>
          <w:shd w:val="clear" w:color="auto" w:fill="FFFFFF"/>
        </w:rPr>
        <w:t xml:space="preserve"> để ghi lại các sắc màu bằng cách rọi lần lượt lên tài liệu các nguồn sáng đó, lục và xanh. Hiện nay, dùng scan một lần thông qua các bộ lọc đặc biệt trong CCD</w:t>
      </w:r>
      <w:r w:rsidR="00132B9D" w:rsidRPr="007B4445">
        <w:rPr>
          <w:rFonts w:ascii="Times New Roman" w:hAnsi="Times New Roman" w:cs="Times New Roman"/>
          <w:sz w:val="24"/>
          <w:szCs w:val="24"/>
          <w:shd w:val="clear" w:color="auto" w:fill="FFFFFF"/>
          <w:vertAlign w:val="superscript"/>
        </w:rPr>
        <w:t>[</w:t>
      </w:r>
      <w:r w:rsidR="00F57190" w:rsidRPr="007B4445">
        <w:rPr>
          <w:rStyle w:val="FootnoteReference"/>
          <w:rFonts w:ascii="Times New Roman" w:hAnsi="Times New Roman" w:cs="Times New Roman"/>
          <w:sz w:val="24"/>
          <w:szCs w:val="24"/>
          <w:shd w:val="clear" w:color="auto" w:fill="FFFFFF"/>
        </w:rPr>
        <w:footnoteReference w:id="1"/>
      </w:r>
      <w:r w:rsidR="00132B9D" w:rsidRPr="007B4445">
        <w:rPr>
          <w:rFonts w:ascii="Times New Roman" w:hAnsi="Times New Roman" w:cs="Times New Roman"/>
          <w:sz w:val="24"/>
          <w:szCs w:val="24"/>
          <w:shd w:val="clear" w:color="auto" w:fill="FFFFFF"/>
          <w:vertAlign w:val="superscript"/>
        </w:rPr>
        <w:t>]</w:t>
      </w:r>
      <w:r w:rsidR="0051674F" w:rsidRPr="007B4445">
        <w:rPr>
          <w:rFonts w:ascii="Times New Roman" w:hAnsi="Times New Roman" w:cs="Times New Roman"/>
          <w:sz w:val="24"/>
          <w:szCs w:val="24"/>
          <w:shd w:val="clear" w:color="auto" w:fill="FFFFFF"/>
        </w:rPr>
        <w:t xml:space="preserve"> hoặc nhờ các lăng kính ba màu có thiết kế đặc biệt.</w:t>
      </w:r>
    </w:p>
    <w:p w14:paraId="59E63ACC" w14:textId="4567D641" w:rsidR="004A0424" w:rsidRPr="007B4445" w:rsidRDefault="004A0424" w:rsidP="00132B9D">
      <w:pPr>
        <w:pStyle w:val="ListParagraph"/>
        <w:numPr>
          <w:ilvl w:val="0"/>
          <w:numId w:val="8"/>
        </w:numPr>
        <w:spacing w:after="160"/>
        <w:contextualSpacing w:val="0"/>
        <w:jc w:val="both"/>
        <w:rPr>
          <w:rFonts w:ascii="Times New Roman" w:hAnsi="Times New Roman" w:cs="Times New Roman"/>
          <w:sz w:val="24"/>
          <w:szCs w:val="24"/>
          <w:shd w:val="clear" w:color="auto" w:fill="FFFFFF"/>
        </w:rPr>
      </w:pPr>
      <w:r w:rsidRPr="007B4445">
        <w:rPr>
          <w:rFonts w:ascii="Times New Roman" w:hAnsi="Times New Roman" w:cs="Times New Roman"/>
          <w:sz w:val="24"/>
          <w:szCs w:val="24"/>
          <w:shd w:val="clear" w:color="auto" w:fill="FFFFFF"/>
        </w:rPr>
        <w:lastRenderedPageBreak/>
        <w:t>Thành phần quan trọng thứ hai của máy scan là cơ cấu phân phối tài liệu vào bộ phận cảm biến quang. Các phần tử cảm biến quang chạy trên mặt giấy là một quá trình cơ học có thể gây ra méo hình điện tử.</w:t>
      </w:r>
    </w:p>
    <w:p w14:paraId="04D6DF02" w14:textId="14635AF5" w:rsidR="001E3C92" w:rsidRPr="007B4445" w:rsidRDefault="004A0424" w:rsidP="00132B9D">
      <w:pPr>
        <w:pStyle w:val="ListParagraph"/>
        <w:numPr>
          <w:ilvl w:val="0"/>
          <w:numId w:val="8"/>
        </w:numPr>
        <w:spacing w:after="160"/>
        <w:contextualSpacing w:val="0"/>
        <w:jc w:val="both"/>
        <w:rPr>
          <w:rFonts w:ascii="Times New Roman" w:hAnsi="Times New Roman" w:cs="Times New Roman"/>
          <w:sz w:val="24"/>
          <w:szCs w:val="24"/>
          <w:shd w:val="clear" w:color="auto" w:fill="FFFFFF"/>
        </w:rPr>
      </w:pPr>
      <w:r w:rsidRPr="007B4445">
        <w:rPr>
          <w:rFonts w:ascii="Times New Roman" w:hAnsi="Times New Roman" w:cs="Times New Roman"/>
          <w:sz w:val="24"/>
          <w:szCs w:val="24"/>
          <w:shd w:val="clear" w:color="auto" w:fill="FFFFFF"/>
        </w:rPr>
        <w:t>Bộ phận quan trọng thứ ba của máy scan là mạch logic dùng để chuyển đổi các thông tin scan được thành ảnh số. Tuỳ mục đích sử dụng, bạn có thể scan một hình với các độ phân giải khác nhau để truyền fax, để biến đổi văn bản bằng OCR</w:t>
      </w:r>
      <w:r w:rsidR="00132B9D" w:rsidRPr="007B4445">
        <w:rPr>
          <w:rFonts w:ascii="Times New Roman" w:hAnsi="Times New Roman" w:cs="Times New Roman"/>
          <w:sz w:val="24"/>
          <w:szCs w:val="24"/>
          <w:shd w:val="clear" w:color="auto" w:fill="FFFFFF"/>
        </w:rPr>
        <w:t>[</w:t>
      </w:r>
      <w:r w:rsidR="009E1D12" w:rsidRPr="007B4445">
        <w:rPr>
          <w:sz w:val="24"/>
          <w:szCs w:val="24"/>
        </w:rPr>
        <w:footnoteReference w:id="2"/>
      </w:r>
      <w:r w:rsidR="00132B9D" w:rsidRPr="007B4445">
        <w:rPr>
          <w:rFonts w:ascii="Times New Roman" w:hAnsi="Times New Roman" w:cs="Times New Roman"/>
          <w:sz w:val="24"/>
          <w:szCs w:val="24"/>
          <w:shd w:val="clear" w:color="auto" w:fill="FFFFFF"/>
        </w:rPr>
        <w:t>]</w:t>
      </w:r>
      <w:r w:rsidRPr="007B4445">
        <w:rPr>
          <w:rFonts w:ascii="Times New Roman" w:hAnsi="Times New Roman" w:cs="Times New Roman"/>
          <w:sz w:val="24"/>
          <w:szCs w:val="24"/>
          <w:shd w:val="clear" w:color="auto" w:fill="FFFFFF"/>
        </w:rPr>
        <w:t>, hoặc để dùng với chương trình chế bản. Các thuật toán cài bên trong máy scan sẽ gọt giũa kết cấu tổng thể của hình ảnh này bằng cách sửa các chi tiết và loại trừ méo dạng do quá trình scan cơ học gây ra.</w:t>
      </w:r>
    </w:p>
    <w:p w14:paraId="6FECACDF" w14:textId="273611B7" w:rsidR="004A0424" w:rsidRPr="007B4445" w:rsidRDefault="004A0424" w:rsidP="002B178A">
      <w:pPr>
        <w:spacing w:after="240" w:line="240" w:lineRule="auto"/>
        <w:jc w:val="center"/>
        <w:rPr>
          <w:rFonts w:ascii="Times New Roman" w:hAnsi="Times New Roman" w:cs="Times New Roman"/>
          <w:b/>
          <w:sz w:val="24"/>
          <w:szCs w:val="24"/>
          <w:shd w:val="clear" w:color="auto" w:fill="FFFFFF"/>
        </w:rPr>
      </w:pPr>
      <w:r w:rsidRPr="007B4445">
        <w:rPr>
          <w:rFonts w:ascii="Times New Roman" w:hAnsi="Times New Roman" w:cs="Times New Roman"/>
          <w:b/>
          <w:noProof/>
          <w:sz w:val="24"/>
          <w:szCs w:val="24"/>
          <w:shd w:val="clear" w:color="auto" w:fill="FFFFFF"/>
        </w:rPr>
        <w:drawing>
          <wp:inline distT="0" distB="0" distL="0" distR="0" wp14:anchorId="4F01D662" wp14:editId="76861A30">
            <wp:extent cx="3306470" cy="3496133"/>
            <wp:effectExtent l="0" t="0" r="825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85n7qf94uokto.jpg"/>
                    <pic:cNvPicPr/>
                  </pic:nvPicPr>
                  <pic:blipFill>
                    <a:blip r:embed="rId11">
                      <a:extLst>
                        <a:ext uri="{28A0092B-C50C-407E-A947-70E740481C1C}">
                          <a14:useLocalDpi xmlns:a14="http://schemas.microsoft.com/office/drawing/2010/main" val="0"/>
                        </a:ext>
                      </a:extLst>
                    </a:blip>
                    <a:stretch>
                      <a:fillRect/>
                    </a:stretch>
                  </pic:blipFill>
                  <pic:spPr>
                    <a:xfrm>
                      <a:off x="0" y="0"/>
                      <a:ext cx="3312804" cy="3502830"/>
                    </a:xfrm>
                    <a:prstGeom prst="rect">
                      <a:avLst/>
                    </a:prstGeom>
                  </pic:spPr>
                </pic:pic>
              </a:graphicData>
            </a:graphic>
          </wp:inline>
        </w:drawing>
      </w:r>
    </w:p>
    <w:p w14:paraId="347DE44A" w14:textId="77777777" w:rsidR="00A26D27" w:rsidRPr="007B4445" w:rsidRDefault="004A0424" w:rsidP="00132B9D">
      <w:pPr>
        <w:pStyle w:val="ListParagraph"/>
        <w:numPr>
          <w:ilvl w:val="0"/>
          <w:numId w:val="4"/>
        </w:numPr>
        <w:spacing w:before="120" w:after="240" w:line="240" w:lineRule="auto"/>
        <w:rPr>
          <w:rFonts w:ascii="Times New Roman" w:hAnsi="Times New Roman" w:cs="Times New Roman"/>
          <w:b/>
          <w:sz w:val="24"/>
          <w:szCs w:val="24"/>
          <w:shd w:val="clear" w:color="auto" w:fill="FFFFFF"/>
        </w:rPr>
      </w:pPr>
      <w:r w:rsidRPr="007B4445">
        <w:rPr>
          <w:rFonts w:ascii="Times New Roman" w:hAnsi="Times New Roman" w:cs="Times New Roman"/>
          <w:b/>
          <w:sz w:val="24"/>
          <w:szCs w:val="24"/>
          <w:shd w:val="clear" w:color="auto" w:fill="FFFFFF"/>
        </w:rPr>
        <w:t>Nguyên lý hoạt động.</w:t>
      </w:r>
    </w:p>
    <w:p w14:paraId="63754468" w14:textId="5CABA853" w:rsidR="00F01F4E" w:rsidRPr="007B4445" w:rsidRDefault="00F01F4E" w:rsidP="00132B9D">
      <w:pPr>
        <w:pStyle w:val="ListParagraph"/>
        <w:spacing w:before="240" w:after="120" w:line="240" w:lineRule="auto"/>
        <w:ind w:left="0" w:firstLine="360"/>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Tất cả máy Scan làm việc với cùng một nguyên lí phản xạ ánh sáng hoặc truyền dẫn. Hình ảnh được đặt úp xuống bên trong Scanner nó có bao gồm nguồn sáng chiếu vào hình ảnh và những thiết bị cảm biến để thu nhận ánh sáng phản xạ từ nguồn sáng tới hình ảnh. Trong tường hợp máy ảnh kỹ thuật số, nguồn sáng là mặt trời hoặc ánh sáng nhân tạo. Khi thiết bị scan lần đầu tiên được giới thiệu, nhiều nhà sản xuất dùng bóng đèn huỳnh quang làm nguồn sáng.</w:t>
      </w:r>
    </w:p>
    <w:p w14:paraId="24CE432B" w14:textId="77777777" w:rsidR="00F01F4E" w:rsidRPr="007B4445" w:rsidRDefault="00F01F4E" w:rsidP="00F57190">
      <w:pPr>
        <w:pStyle w:val="ListParagraph"/>
        <w:spacing w:before="120" w:after="120" w:line="240" w:lineRule="auto"/>
        <w:ind w:left="0" w:firstLine="360"/>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Tuy nhiên, loại đèn này có hai yếu điểm:</w:t>
      </w:r>
    </w:p>
    <w:p w14:paraId="17F385FD" w14:textId="5D8EAACF" w:rsidR="00F01F4E" w:rsidRPr="007B4445" w:rsidRDefault="00F01F4E" w:rsidP="00F57190">
      <w:pPr>
        <w:pStyle w:val="ListParagraph"/>
        <w:spacing w:before="120" w:after="120" w:line="240" w:lineRule="auto"/>
        <w:ind w:left="0" w:firstLine="360"/>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Đèn không phải lúc nào cũng phát ra ánh sáng trắng phù hợp trong một thời gian dài.– Nhiệt do đèn phát ra có thể làm méo tín hiệu đối với những thành phần quang học khác</w:t>
      </w:r>
      <w:r w:rsidR="00A26D27" w:rsidRPr="007B4445">
        <w:rPr>
          <w:rFonts w:ascii="Times New Roman" w:eastAsia="Times New Roman" w:hAnsi="Times New Roman" w:cs="Times New Roman"/>
          <w:sz w:val="24"/>
          <w:szCs w:val="24"/>
        </w:rPr>
        <w:t>.</w:t>
      </w:r>
    </w:p>
    <w:p w14:paraId="74680BAE" w14:textId="77777777" w:rsidR="00F01F4E" w:rsidRPr="007B4445" w:rsidRDefault="00F01F4E" w:rsidP="00F57190">
      <w:pPr>
        <w:pStyle w:val="ListParagraph"/>
        <w:spacing w:before="360" w:after="360" w:line="240" w:lineRule="auto"/>
        <w:ind w:left="0" w:firstLine="360"/>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 xml:space="preserve">Hiện nay, hầu hết các nhà chuyển sang sử dụng đèn Cahothe lạnh, không sử dụng sợi tóc bóng đèn như đèn huỳnh quang. Bóng có nhiệt độ thấp và hoạt động vô cùng đáng tin cậy. Cuối </w:t>
      </w:r>
      <w:r w:rsidRPr="007B4445">
        <w:rPr>
          <w:rFonts w:ascii="Times New Roman" w:eastAsia="Times New Roman" w:hAnsi="Times New Roman" w:cs="Times New Roman"/>
          <w:sz w:val="24"/>
          <w:szCs w:val="24"/>
        </w:rPr>
        <w:lastRenderedPageBreak/>
        <w:t>năm 2000, đèn Xeon được sử dụng làm nguồn sáng. Sản phẩm dùng đèn Xeon có độ tin cậy cao, nguồn sáng có phổ ánh sáng rộng bền vững và nhanh chóng thiết lập. Tuy nhiên nguồn ánh sáng Xeon có công suất tiêu thụ năng lượng cao hơn so với ống đèn Cathode lạnh.</w:t>
      </w:r>
    </w:p>
    <w:p w14:paraId="56950B12" w14:textId="77777777" w:rsidR="00F01F4E" w:rsidRPr="007B4445" w:rsidRDefault="00F01F4E" w:rsidP="00F57190">
      <w:pPr>
        <w:pStyle w:val="ListParagraph"/>
        <w:spacing w:before="120" w:after="120" w:line="240" w:lineRule="auto"/>
        <w:ind w:left="0" w:firstLine="360"/>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Ánh sáng trực tiếp từ đèn tới bộ cảm biễn để chúng đọc được những giá trị ánh sáng. Scanner CCD (Charge-Coupled Device: nó là thiết bị đo sáng thu nhỏ mà xác định cường độ ánh sáng được tương ứng với cường độ của điện áp tương tự.) dùng lăng kính, thấu kính và những thành phần quang học khác. Như mắt kính và kính lúp những phần này có thể cho những Bit với chất lượng khác nhau. Đối với Scanner chất lượng cao sẽ dùng những kính quang học chất lượng cao có chất lượng màu sắc chính xác và có sự khuyếch tán thấp nhất. Đối với những kiểu Scanner Low-end thì dùng những thiết bị quang học chất lượng thấp cùng với những thành phần nhựa cho giá thành hạ.</w:t>
      </w:r>
    </w:p>
    <w:p w14:paraId="2ED68AEE" w14:textId="5166F051" w:rsidR="00F01F4E" w:rsidRPr="007B4445" w:rsidRDefault="00F01F4E" w:rsidP="00132B9D">
      <w:pPr>
        <w:pStyle w:val="ListParagraph"/>
        <w:spacing w:before="120" w:after="240" w:line="240" w:lineRule="auto"/>
        <w:ind w:left="0" w:firstLine="360"/>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Những ánh sáng được phản xạ hoặc truyền qua những hình ảnh tới bộ phận cảm biến để chuyển đổi thành những điện áp tương ứng với cường độ ánh sáng, đối với những phần sáng hơn thì ánh sáng phản xạ hoặc truyền qua thì kết quả cho ta mức độ điện áp cao hơn. Bộ phận ADC (analogue-to-digital conversion) sẽ chuyển đổi tính hiệu mức điện áp từ dạng tương tự thành dạng số và một lần nữa liên quan đến mức độ nhiễu trong bộ chuyển đổi này, nếu đối với những thiết bị Scanner có giá thành thấp thì mức nhiễu tăng lên.</w:t>
      </w:r>
    </w:p>
    <w:p w14:paraId="1109F6A9" w14:textId="77777777" w:rsidR="00132B9D" w:rsidRPr="007B4445" w:rsidRDefault="00132B9D" w:rsidP="00132B9D">
      <w:pPr>
        <w:pStyle w:val="ListParagraph"/>
        <w:spacing w:before="120" w:after="240" w:line="240" w:lineRule="auto"/>
        <w:ind w:left="0" w:firstLine="360"/>
        <w:jc w:val="both"/>
        <w:rPr>
          <w:rFonts w:ascii="Times New Roman" w:eastAsia="Times New Roman" w:hAnsi="Times New Roman" w:cs="Times New Roman"/>
          <w:sz w:val="24"/>
          <w:szCs w:val="24"/>
        </w:rPr>
      </w:pPr>
    </w:p>
    <w:p w14:paraId="016FFAD9" w14:textId="36CA0660" w:rsidR="009E5475" w:rsidRPr="007B4445" w:rsidRDefault="009E5475" w:rsidP="00132B9D">
      <w:pPr>
        <w:pStyle w:val="ListParagraph"/>
        <w:spacing w:before="240" w:after="240" w:line="240" w:lineRule="auto"/>
        <w:ind w:left="0" w:firstLine="0"/>
        <w:jc w:val="both"/>
        <w:rPr>
          <w:rFonts w:ascii="Times New Roman" w:eastAsia="Times New Roman" w:hAnsi="Times New Roman" w:cs="Times New Roman"/>
          <w:b/>
          <w:sz w:val="24"/>
          <w:szCs w:val="24"/>
        </w:rPr>
      </w:pPr>
      <w:r w:rsidRPr="007B4445">
        <w:rPr>
          <w:rFonts w:ascii="Times New Roman" w:eastAsia="Times New Roman" w:hAnsi="Times New Roman" w:cs="Times New Roman"/>
          <w:b/>
          <w:sz w:val="24"/>
          <w:szCs w:val="24"/>
        </w:rPr>
        <w:t>Kỹ thuật sử dụng.</w:t>
      </w:r>
    </w:p>
    <w:p w14:paraId="1C29491E" w14:textId="77777777" w:rsidR="009E5475" w:rsidRPr="007B4445" w:rsidRDefault="009E5475" w:rsidP="009E5475">
      <w:pPr>
        <w:pStyle w:val="NormalWeb"/>
        <w:shd w:val="clear" w:color="auto" w:fill="FFFFFF"/>
        <w:spacing w:before="0" w:after="225"/>
        <w:jc w:val="both"/>
        <w:rPr>
          <w:b/>
        </w:rPr>
      </w:pPr>
      <w:r w:rsidRPr="007B4445">
        <w:rPr>
          <w:b/>
          <w:bCs/>
          <w:u w:val="single"/>
          <w:lang w:val="vi-VN"/>
        </w:rPr>
        <w:t>Bước 1</w:t>
      </w:r>
      <w:r w:rsidRPr="007B4445">
        <w:rPr>
          <w:b/>
          <w:bCs/>
          <w:lang w:val="vi-VN"/>
        </w:rPr>
        <w:t>: Chuẩn bị</w:t>
      </w:r>
    </w:p>
    <w:p w14:paraId="0D2C8301" w14:textId="2CF883B3" w:rsidR="00522F35" w:rsidRPr="007B4445" w:rsidRDefault="00EE54AD" w:rsidP="00CF4D7C">
      <w:pPr>
        <w:pStyle w:val="NormalWeb"/>
        <w:shd w:val="clear" w:color="auto" w:fill="FFFFFF"/>
        <w:spacing w:before="120" w:beforeAutospacing="0" w:after="120" w:afterAutospacing="0"/>
        <w:jc w:val="both"/>
        <w:rPr>
          <w:bCs/>
          <w:lang w:val="vi-VN"/>
        </w:rPr>
      </w:pPr>
      <w:r w:rsidRPr="007B4445">
        <w:rPr>
          <w:bCs/>
          <w:lang w:val="vi-VN"/>
        </w:rPr>
        <w:t xml:space="preserve">Chuẩn bị một máy scan , </w:t>
      </w:r>
      <w:r w:rsidR="00575E5E">
        <w:rPr>
          <w:bCs/>
        </w:rPr>
        <w:t>kết nối</w:t>
      </w:r>
      <w:r w:rsidRPr="007B4445">
        <w:rPr>
          <w:bCs/>
          <w:lang w:val="vi-VN"/>
        </w:rPr>
        <w:t xml:space="preserve"> máy scan với máy tính</w:t>
      </w:r>
      <w:r w:rsidR="00575E5E">
        <w:rPr>
          <w:bCs/>
        </w:rPr>
        <w:t xml:space="preserve"> và c</w:t>
      </w:r>
      <w:r w:rsidRPr="007B4445">
        <w:rPr>
          <w:bCs/>
          <w:lang w:val="vi-VN"/>
        </w:rPr>
        <w:t>ài đặt các phần mềm liên quan. Thông thường máy quét sẽ kết nối với máy tính thông qua cáp USB. Và máy scan cũng phải được cắm vào nguồn điện.Việc cài đặt phần mềm thường khá đơn giản. Thực hiện theo các hướng dẫn được cung cấp trong phần hướng dẫn sử dụng để cài đặt.</w:t>
      </w:r>
    </w:p>
    <w:p w14:paraId="7FAA86B7" w14:textId="7E15CA6D" w:rsidR="00522F35" w:rsidRPr="007B4445" w:rsidRDefault="00575E5E" w:rsidP="00CF4D7C">
      <w:pPr>
        <w:pStyle w:val="NormalWeb"/>
        <w:shd w:val="clear" w:color="auto" w:fill="FFFFFF"/>
        <w:spacing w:before="120" w:beforeAutospacing="0" w:after="120" w:afterAutospacing="0"/>
        <w:jc w:val="both"/>
        <w:rPr>
          <w:bCs/>
          <w:lang w:val="vi-VN"/>
        </w:rPr>
      </w:pPr>
      <w:r>
        <w:rPr>
          <w:bCs/>
          <w:lang w:val="vi-VN"/>
        </w:rPr>
        <w:t>Phần mềm phù hợp</w:t>
      </w:r>
      <w:r w:rsidR="00EE54AD" w:rsidRPr="007B4445">
        <w:rPr>
          <w:bCs/>
          <w:lang w:val="vi-VN"/>
        </w:rPr>
        <w:t>,</w:t>
      </w:r>
      <w:r>
        <w:rPr>
          <w:bCs/>
        </w:rPr>
        <w:t xml:space="preserve"> </w:t>
      </w:r>
      <w:r>
        <w:rPr>
          <w:bCs/>
          <w:lang w:val="vi-VN"/>
        </w:rPr>
        <w:t xml:space="preserve">Để chạy máy scan, </w:t>
      </w:r>
      <w:r w:rsidR="00EE54AD" w:rsidRPr="007B4445">
        <w:rPr>
          <w:bCs/>
          <w:lang w:val="vi-VN"/>
        </w:rPr>
        <w:t>cần phải có các phần mềm phù hợp. Các chương trình như Adobe Acrobat cho phép bạn có thể chuyển các nội dung cần scan sang dạng tài liệu đọc được. Ngoài ra các chương trình như Adobe Photoshop cho phép bạn chỉnh sửa và fix các lỗi scan ảnh hoặc chuyển tài liệu scan vào spread lớn hơn.</w:t>
      </w:r>
    </w:p>
    <w:p w14:paraId="74A9F286" w14:textId="2E27CB34" w:rsidR="009E5475" w:rsidRPr="007B4445" w:rsidRDefault="00EE54AD" w:rsidP="00CF4D7C">
      <w:pPr>
        <w:pStyle w:val="NormalWeb"/>
        <w:shd w:val="clear" w:color="auto" w:fill="FFFFFF"/>
        <w:spacing w:before="120" w:beforeAutospacing="0" w:after="120" w:afterAutospacing="0"/>
        <w:jc w:val="both"/>
        <w:rPr>
          <w:bCs/>
          <w:lang w:val="vi-VN"/>
        </w:rPr>
      </w:pPr>
      <w:r w:rsidRPr="007B4445">
        <w:rPr>
          <w:bCs/>
          <w:lang w:val="vi-VN"/>
        </w:rPr>
        <w:t>Chuẩn bị các tài liệu để scan</w:t>
      </w:r>
    </w:p>
    <w:p w14:paraId="345D38AD" w14:textId="77777777" w:rsidR="00F57190" w:rsidRPr="007B4445" w:rsidRDefault="009E5475" w:rsidP="00CF4D7C">
      <w:pPr>
        <w:pStyle w:val="NormalWeb"/>
        <w:shd w:val="clear" w:color="auto" w:fill="FFFFFF"/>
        <w:spacing w:before="120" w:beforeAutospacing="0" w:after="120" w:afterAutospacing="0"/>
        <w:jc w:val="both"/>
        <w:rPr>
          <w:b/>
          <w:bCs/>
        </w:rPr>
      </w:pPr>
      <w:r w:rsidRPr="007B4445">
        <w:rPr>
          <w:b/>
          <w:bCs/>
          <w:u w:val="single"/>
          <w:lang w:val="vi-VN"/>
        </w:rPr>
        <w:t>Bước 2</w:t>
      </w:r>
      <w:r w:rsidRPr="007B4445">
        <w:rPr>
          <w:b/>
          <w:bCs/>
          <w:lang w:val="vi-VN"/>
        </w:rPr>
        <w:t>: Scan tài liệu</w:t>
      </w:r>
    </w:p>
    <w:p w14:paraId="61492F93" w14:textId="46DB6143" w:rsidR="009E5475" w:rsidRPr="007B4445" w:rsidRDefault="009E5475" w:rsidP="00F57190">
      <w:pPr>
        <w:pStyle w:val="NormalWeb"/>
        <w:numPr>
          <w:ilvl w:val="0"/>
          <w:numId w:val="14"/>
        </w:numPr>
        <w:shd w:val="clear" w:color="auto" w:fill="FFFFFF"/>
        <w:spacing w:before="120" w:beforeAutospacing="0" w:after="120" w:afterAutospacing="0"/>
        <w:ind w:left="360"/>
        <w:jc w:val="both"/>
        <w:rPr>
          <w:b/>
          <w:bCs/>
          <w:lang w:val="vi-VN"/>
        </w:rPr>
      </w:pPr>
      <w:r w:rsidRPr="007B4445">
        <w:rPr>
          <w:bCs/>
          <w:lang w:val="vi-VN"/>
        </w:rPr>
        <w:t xml:space="preserve">Mở máy scan, </w:t>
      </w:r>
      <w:r w:rsidR="00B0390B" w:rsidRPr="007B4445">
        <w:rPr>
          <w:bCs/>
        </w:rPr>
        <w:t>s</w:t>
      </w:r>
      <w:r w:rsidRPr="007B4445">
        <w:rPr>
          <w:bCs/>
          <w:lang w:val="vi-VN"/>
        </w:rPr>
        <w:t>au khi máy scan đã kế</w:t>
      </w:r>
      <w:r w:rsidR="00B0390B" w:rsidRPr="007B4445">
        <w:rPr>
          <w:bCs/>
          <w:lang w:val="vi-VN"/>
        </w:rPr>
        <w:t xml:space="preserve">t nối với máy tính, </w:t>
      </w:r>
      <w:r w:rsidR="00B0390B" w:rsidRPr="007B4445">
        <w:rPr>
          <w:bCs/>
        </w:rPr>
        <w:t>thì</w:t>
      </w:r>
      <w:r w:rsidR="00B0390B" w:rsidRPr="007B4445">
        <w:rPr>
          <w:bCs/>
          <w:lang w:val="vi-VN"/>
        </w:rPr>
        <w:t xml:space="preserve"> </w:t>
      </w:r>
      <w:r w:rsidRPr="007B4445">
        <w:rPr>
          <w:bCs/>
          <w:lang w:val="vi-VN"/>
        </w:rPr>
        <w:t>có thể bắt đầu quá trình scan tài liệu. Mở nắp máy scan lên</w:t>
      </w:r>
      <w:r w:rsidR="00E33A1E" w:rsidRPr="007B4445">
        <w:rPr>
          <w:bCs/>
          <w:lang w:val="vi-VN"/>
        </w:rPr>
        <w:t>, giống như các</w:t>
      </w:r>
      <w:r w:rsidR="00E33A1E" w:rsidRPr="007B4445">
        <w:rPr>
          <w:bCs/>
        </w:rPr>
        <w:t>h</w:t>
      </w:r>
      <w:r w:rsidRPr="007B4445">
        <w:rPr>
          <w:bCs/>
          <w:lang w:val="vi-VN"/>
        </w:rPr>
        <w:t xml:space="preserve"> mở máy photo.</w:t>
      </w:r>
    </w:p>
    <w:p w14:paraId="4FB3071F" w14:textId="5892028E" w:rsidR="009E5475" w:rsidRPr="007B4445" w:rsidRDefault="009E5475" w:rsidP="00F57190">
      <w:pPr>
        <w:pStyle w:val="NormalWeb"/>
        <w:numPr>
          <w:ilvl w:val="0"/>
          <w:numId w:val="14"/>
        </w:numPr>
        <w:shd w:val="clear" w:color="auto" w:fill="FFFFFF"/>
        <w:spacing w:before="120" w:beforeAutospacing="0" w:after="120" w:afterAutospacing="0"/>
        <w:ind w:left="360"/>
        <w:jc w:val="both"/>
        <w:rPr>
          <w:bCs/>
          <w:lang w:val="vi-VN"/>
        </w:rPr>
      </w:pPr>
      <w:r w:rsidRPr="007B4445">
        <w:rPr>
          <w:bCs/>
          <w:lang w:val="vi-VN"/>
        </w:rPr>
        <w:t>Úp bề mặt của hình ảnh hay tài liệu cần quét xuống dưới, áp sát vào mặt kính. Chiều và vị trí của hình ảnh hoặc tài liệu phải nằm đúng vị trí được đánh dấu trên máy, vị trí này thường được đánh dấu hình mũi tên hoặc số 0. Sau khi đặt đúng vị trí thì đậy nắp máy lại.</w:t>
      </w:r>
    </w:p>
    <w:p w14:paraId="053A5401" w14:textId="06476DE4" w:rsidR="009E5475" w:rsidRPr="00700C74" w:rsidRDefault="009E5475" w:rsidP="00700C74">
      <w:pPr>
        <w:pStyle w:val="NormalWeb"/>
        <w:numPr>
          <w:ilvl w:val="0"/>
          <w:numId w:val="14"/>
        </w:numPr>
        <w:shd w:val="clear" w:color="auto" w:fill="FFFFFF"/>
        <w:spacing w:before="120" w:beforeAutospacing="0" w:after="120" w:afterAutospacing="0"/>
        <w:ind w:left="360"/>
        <w:jc w:val="both"/>
        <w:rPr>
          <w:bCs/>
          <w:lang w:val="vi-VN"/>
        </w:rPr>
      </w:pPr>
      <w:r w:rsidRPr="007B4445">
        <w:rPr>
          <w:bCs/>
          <w:lang w:val="vi-VN"/>
        </w:rPr>
        <w:t>Mở phần mềm scan</w:t>
      </w:r>
      <w:r w:rsidR="00700C74">
        <w:rPr>
          <w:bCs/>
        </w:rPr>
        <w:t xml:space="preserve"> </w:t>
      </w:r>
      <w:bookmarkStart w:id="0" w:name="_GoBack"/>
      <w:bookmarkEnd w:id="0"/>
      <w:r w:rsidRPr="00700C74">
        <w:rPr>
          <w:bCs/>
          <w:lang w:val="vi-VN"/>
        </w:rPr>
        <w:t>trên máy tính</w:t>
      </w:r>
      <w:r w:rsidR="00906E25" w:rsidRPr="00700C74">
        <w:rPr>
          <w:bCs/>
        </w:rPr>
        <w:t xml:space="preserve"> hoặc</w:t>
      </w:r>
      <w:r w:rsidRPr="00700C74">
        <w:rPr>
          <w:bCs/>
          <w:lang w:val="vi-VN"/>
        </w:rPr>
        <w:t xml:space="preserve"> có thể truy cập các phần mềm này bằng nhiều cách khác nhau. Cố gắng cài đặt các phần mềm thành các biểu tượng </w:t>
      </w:r>
      <w:r w:rsidR="00A437B0" w:rsidRPr="00700C74">
        <w:rPr>
          <w:bCs/>
        </w:rPr>
        <w:t xml:space="preserve">để </w:t>
      </w:r>
      <w:r w:rsidRPr="00700C74">
        <w:rPr>
          <w:bCs/>
          <w:lang w:val="vi-VN"/>
        </w:rPr>
        <w:t>có thể dễ dàng truy cập được.</w:t>
      </w:r>
    </w:p>
    <w:p w14:paraId="29B563E9" w14:textId="53AC30EE" w:rsidR="009E5475" w:rsidRPr="007B4445" w:rsidRDefault="009E5475" w:rsidP="00F57190">
      <w:pPr>
        <w:pStyle w:val="NormalWeb"/>
        <w:numPr>
          <w:ilvl w:val="0"/>
          <w:numId w:val="14"/>
        </w:numPr>
        <w:shd w:val="clear" w:color="auto" w:fill="FFFFFF"/>
        <w:spacing w:before="120" w:beforeAutospacing="0" w:after="120" w:afterAutospacing="0"/>
        <w:ind w:left="360"/>
        <w:jc w:val="both"/>
        <w:rPr>
          <w:bCs/>
          <w:lang w:val="vi-VN"/>
        </w:rPr>
      </w:pPr>
      <w:r w:rsidRPr="007B4445">
        <w:rPr>
          <w:bCs/>
          <w:lang w:val="vi-VN"/>
        </w:rPr>
        <w:t>Điều chỉnh một số cài đặt cần thiết trước khi scan tài liệu. Một số tài liệu chỉ cần scan đen trắng, nhưng một số tài liệu khác yêu cầu scan cả ảnh và poster. Khi đó mở cài đặt máy scan và điề</w:t>
      </w:r>
      <w:r w:rsidR="006B204D" w:rsidRPr="007B4445">
        <w:rPr>
          <w:bCs/>
          <w:lang w:val="vi-VN"/>
        </w:rPr>
        <w:t>u chỉnh cho phù hợp với yêu cầu</w:t>
      </w:r>
      <w:r w:rsidRPr="007B4445">
        <w:rPr>
          <w:bCs/>
          <w:lang w:val="vi-VN"/>
        </w:rPr>
        <w:t>.</w:t>
      </w:r>
    </w:p>
    <w:p w14:paraId="2EC6A84E" w14:textId="0A6CD076" w:rsidR="009E5475" w:rsidRPr="007B4445" w:rsidRDefault="009E5475" w:rsidP="00F57190">
      <w:pPr>
        <w:pStyle w:val="NormalWeb"/>
        <w:numPr>
          <w:ilvl w:val="0"/>
          <w:numId w:val="14"/>
        </w:numPr>
        <w:shd w:val="clear" w:color="auto" w:fill="FFFFFF"/>
        <w:spacing w:before="120" w:beforeAutospacing="0" w:after="120" w:afterAutospacing="0"/>
        <w:ind w:left="360"/>
        <w:jc w:val="both"/>
      </w:pPr>
      <w:r w:rsidRPr="007B4445">
        <w:rPr>
          <w:bCs/>
          <w:lang w:val="vi-VN"/>
        </w:rPr>
        <w:lastRenderedPageBreak/>
        <w:t xml:space="preserve">Sau khi đã hoàn tất quá trình cài đặt và chỉnh sửa, nhấn chọn nút Scan trên phần mềm hoặc nút Scan trên máy scan </w:t>
      </w:r>
      <w:r w:rsidR="006B204D" w:rsidRPr="007B4445">
        <w:rPr>
          <w:bCs/>
          <w:lang w:val="vi-VN"/>
        </w:rPr>
        <w:t>để bắt đầu scan tài liệu</w:t>
      </w:r>
      <w:r w:rsidRPr="007B4445">
        <w:rPr>
          <w:bCs/>
          <w:lang w:val="vi-VN"/>
        </w:rPr>
        <w:t>.</w:t>
      </w:r>
    </w:p>
    <w:p w14:paraId="163376D4" w14:textId="07EE151A" w:rsidR="009E5475" w:rsidRPr="007B4445" w:rsidRDefault="003B56FB" w:rsidP="00F57190">
      <w:pPr>
        <w:pStyle w:val="NormalWeb"/>
        <w:numPr>
          <w:ilvl w:val="0"/>
          <w:numId w:val="14"/>
        </w:numPr>
        <w:shd w:val="clear" w:color="auto" w:fill="FFFFFF"/>
        <w:spacing w:before="120" w:beforeAutospacing="0" w:after="120" w:afterAutospacing="0"/>
        <w:ind w:left="360"/>
        <w:jc w:val="both"/>
        <w:rPr>
          <w:bCs/>
          <w:lang w:val="vi-VN"/>
        </w:rPr>
      </w:pPr>
      <w:r w:rsidRPr="007B4445">
        <w:rPr>
          <w:bCs/>
          <w:lang w:val="vi-VN"/>
        </w:rPr>
        <w:t xml:space="preserve">Sau khi tài liệu </w:t>
      </w:r>
      <w:r w:rsidR="009E5475" w:rsidRPr="007B4445">
        <w:rPr>
          <w:bCs/>
          <w:lang w:val="vi-VN"/>
        </w:rPr>
        <w:t>đã đ</w:t>
      </w:r>
      <w:r w:rsidRPr="007B4445">
        <w:rPr>
          <w:bCs/>
          <w:lang w:val="vi-VN"/>
        </w:rPr>
        <w:t>ược scan xong, phần mềm sẽ cung cấp các tùy chọn</w:t>
      </w:r>
      <w:r w:rsidRPr="007B4445">
        <w:rPr>
          <w:bCs/>
        </w:rPr>
        <w:t xml:space="preserve"> cho phép </w:t>
      </w:r>
      <w:r w:rsidR="009E5475" w:rsidRPr="007B4445">
        <w:rPr>
          <w:bCs/>
          <w:lang w:val="vi-VN"/>
        </w:rPr>
        <w:t>điều chỉnh thêm, chẳng hạn như thay đổi hướng của hình ảnh,....</w:t>
      </w:r>
    </w:p>
    <w:p w14:paraId="4F626939" w14:textId="487A04A2" w:rsidR="009E5475" w:rsidRPr="00575E5E" w:rsidRDefault="009E5475" w:rsidP="00CF4D7C">
      <w:pPr>
        <w:pStyle w:val="NormalWeb"/>
        <w:shd w:val="clear" w:color="auto" w:fill="FFFFFF"/>
        <w:spacing w:before="120" w:beforeAutospacing="0" w:after="120" w:afterAutospacing="0"/>
        <w:jc w:val="both"/>
        <w:rPr>
          <w:b/>
          <w:i/>
        </w:rPr>
      </w:pPr>
      <w:r w:rsidRPr="00575E5E">
        <w:rPr>
          <w:b/>
          <w:bCs/>
          <w:i/>
          <w:lang w:val="vi-VN"/>
        </w:rPr>
        <w:t xml:space="preserve">Chú ý đến định dạng file trên tài liệu được lưu. </w:t>
      </w:r>
      <w:r w:rsidR="003B56FB" w:rsidRPr="00575E5E">
        <w:rPr>
          <w:b/>
          <w:bCs/>
          <w:i/>
        </w:rPr>
        <w:t>Cần</w:t>
      </w:r>
      <w:r w:rsidRPr="00575E5E">
        <w:rPr>
          <w:b/>
          <w:bCs/>
          <w:i/>
          <w:lang w:val="vi-VN"/>
        </w:rPr>
        <w:t xml:space="preserve"> lựa chọn các định dạng khác hoặc định dạng mặc định.</w:t>
      </w:r>
    </w:p>
    <w:p w14:paraId="5CD8EBF4" w14:textId="77777777" w:rsidR="009E5475" w:rsidRPr="007B4445" w:rsidRDefault="009E5475" w:rsidP="00CF4D7C">
      <w:pPr>
        <w:pStyle w:val="NormalWeb"/>
        <w:shd w:val="clear" w:color="auto" w:fill="FFFFFF"/>
        <w:spacing w:before="120" w:beforeAutospacing="0" w:after="120" w:afterAutospacing="0"/>
        <w:jc w:val="both"/>
        <w:rPr>
          <w:b/>
        </w:rPr>
      </w:pPr>
      <w:r w:rsidRPr="007B4445">
        <w:rPr>
          <w:b/>
          <w:bCs/>
          <w:u w:val="single"/>
          <w:lang w:val="vi-VN"/>
        </w:rPr>
        <w:t>Bước 3</w:t>
      </w:r>
      <w:r w:rsidRPr="007B4445">
        <w:rPr>
          <w:b/>
          <w:bCs/>
          <w:lang w:val="vi-VN"/>
        </w:rPr>
        <w:t>: Chỉnh sửa tài liệu của bạn</w:t>
      </w:r>
    </w:p>
    <w:p w14:paraId="5CABB251" w14:textId="7DC0788D" w:rsidR="009E1D12" w:rsidRPr="007B4445" w:rsidRDefault="009E5475" w:rsidP="009E1D12">
      <w:pPr>
        <w:pStyle w:val="NormalWeb"/>
        <w:numPr>
          <w:ilvl w:val="0"/>
          <w:numId w:val="13"/>
        </w:numPr>
        <w:shd w:val="clear" w:color="auto" w:fill="FFFFFF"/>
        <w:spacing w:before="120" w:beforeAutospacing="0" w:after="120" w:afterAutospacing="0"/>
        <w:jc w:val="both"/>
        <w:rPr>
          <w:bCs/>
        </w:rPr>
      </w:pPr>
      <w:r w:rsidRPr="007B4445">
        <w:rPr>
          <w:bCs/>
          <w:lang w:val="vi-VN"/>
        </w:rPr>
        <w:t xml:space="preserve">Chỉnh text: </w:t>
      </w:r>
    </w:p>
    <w:p w14:paraId="08E0D4B9" w14:textId="41E4B354" w:rsidR="009E5475" w:rsidRPr="007B4445" w:rsidRDefault="009E5475" w:rsidP="009E1D12">
      <w:pPr>
        <w:pStyle w:val="NormalWeb"/>
        <w:shd w:val="clear" w:color="auto" w:fill="FFFFFF"/>
        <w:spacing w:before="120" w:beforeAutospacing="0" w:after="120" w:afterAutospacing="0"/>
        <w:ind w:left="720"/>
        <w:jc w:val="both"/>
      </w:pPr>
      <w:r w:rsidRPr="007B4445">
        <w:rPr>
          <w:bCs/>
          <w:lang w:val="vi-VN"/>
        </w:rPr>
        <w:t>Sau khi tài liệu của bạn đã scan xong, bạn có thể sử dụng chương trình như Adobe Acrobat để chuyển đổi các file thành file PDF hoặc ghép lại thành một tài liệu có nhiều trang. Ngoài ra bạn có thể thiết lập Acrobat để tìm các văn bản cần scan.</w:t>
      </w:r>
    </w:p>
    <w:p w14:paraId="51917C5B" w14:textId="513435F4" w:rsidR="009E1D12" w:rsidRPr="007B4445" w:rsidRDefault="009E5475" w:rsidP="009E1D12">
      <w:pPr>
        <w:pStyle w:val="NormalWeb"/>
        <w:numPr>
          <w:ilvl w:val="0"/>
          <w:numId w:val="13"/>
        </w:numPr>
        <w:shd w:val="clear" w:color="auto" w:fill="FFFFFF"/>
        <w:spacing w:before="120" w:beforeAutospacing="0" w:after="120" w:afterAutospacing="0"/>
        <w:jc w:val="both"/>
        <w:rPr>
          <w:bCs/>
          <w:lang w:val="vi-VN"/>
        </w:rPr>
      </w:pPr>
      <w:r w:rsidRPr="007B4445">
        <w:rPr>
          <w:bCs/>
          <w:lang w:val="vi-VN"/>
        </w:rPr>
        <w:t xml:space="preserve">Chỉnh sửa hình ảnh: </w:t>
      </w:r>
    </w:p>
    <w:p w14:paraId="344D71F5" w14:textId="6286E30B" w:rsidR="009E5475" w:rsidRPr="00575E5E" w:rsidRDefault="009E5475" w:rsidP="00575E5E">
      <w:pPr>
        <w:pStyle w:val="NormalWeb"/>
        <w:shd w:val="clear" w:color="auto" w:fill="FFFFFF"/>
        <w:spacing w:before="120" w:beforeAutospacing="0" w:after="120" w:afterAutospacing="0"/>
        <w:ind w:left="720"/>
        <w:jc w:val="both"/>
        <w:rPr>
          <w:bCs/>
          <w:lang w:val="vi-VN"/>
        </w:rPr>
      </w:pPr>
      <w:r w:rsidRPr="007B4445">
        <w:rPr>
          <w:bCs/>
          <w:lang w:val="vi-VN"/>
        </w:rPr>
        <w:t>Mở hình ảnh bằng cách sử dụng các phần mềm hình ảnh cơ bản trên máy tính</w:t>
      </w:r>
      <w:r w:rsidR="00CB2298" w:rsidRPr="007B4445">
        <w:rPr>
          <w:bCs/>
          <w:lang w:val="vi-VN"/>
        </w:rPr>
        <w:t xml:space="preserve"> hoặc mở Photoshop. Tại đây </w:t>
      </w:r>
      <w:r w:rsidRPr="007B4445">
        <w:rPr>
          <w:bCs/>
          <w:lang w:val="vi-VN"/>
        </w:rPr>
        <w:t>có thể chỉnh sửa độ sáng,... của hình ảnh.</w:t>
      </w:r>
    </w:p>
    <w:p w14:paraId="2E785283" w14:textId="51795448" w:rsidR="00ED16B9" w:rsidRPr="007B4445" w:rsidRDefault="00ED16B9" w:rsidP="00ED16B9">
      <w:pPr>
        <w:pStyle w:val="NormalWeb"/>
        <w:numPr>
          <w:ilvl w:val="0"/>
          <w:numId w:val="3"/>
        </w:numPr>
        <w:shd w:val="clear" w:color="auto" w:fill="FFFFFF"/>
        <w:spacing w:before="0" w:beforeAutospacing="0" w:after="225" w:afterAutospacing="0"/>
        <w:rPr>
          <w:b/>
        </w:rPr>
      </w:pPr>
      <w:r w:rsidRPr="007B4445">
        <w:rPr>
          <w:b/>
        </w:rPr>
        <w:t>CÁC LỖI THƯỜNG GẶP PHẢI VÀ CÁCH KHẮC PHỤC.</w:t>
      </w:r>
    </w:p>
    <w:p w14:paraId="193086E1" w14:textId="77777777" w:rsidR="00ED16B9" w:rsidRPr="007B4445" w:rsidRDefault="00ED16B9" w:rsidP="009E1D12">
      <w:pPr>
        <w:shd w:val="clear" w:color="auto" w:fill="FFFFFF"/>
        <w:spacing w:before="120" w:after="120" w:line="300" w:lineRule="atLeast"/>
        <w:ind w:left="0" w:firstLine="0"/>
        <w:outlineLvl w:val="3"/>
        <w:rPr>
          <w:rFonts w:ascii="Times New Roman" w:eastAsia="Times New Roman" w:hAnsi="Times New Roman" w:cs="Times New Roman"/>
          <w:b/>
          <w:bCs/>
          <w:sz w:val="24"/>
          <w:szCs w:val="24"/>
        </w:rPr>
      </w:pPr>
      <w:r w:rsidRPr="007B4445">
        <w:rPr>
          <w:rFonts w:ascii="Times New Roman" w:eastAsia="Times New Roman" w:hAnsi="Times New Roman" w:cs="Times New Roman"/>
          <w:b/>
          <w:bCs/>
          <w:sz w:val="24"/>
          <w:szCs w:val="24"/>
        </w:rPr>
        <w:t>1. Giấy bị kẹt hoặc bị cuộn nhiều tờ cùng một lúc</w:t>
      </w:r>
    </w:p>
    <w:p w14:paraId="54FB4ACD" w14:textId="77777777" w:rsidR="009271D9" w:rsidRPr="007B4445" w:rsidRDefault="00ED16B9" w:rsidP="009271D9">
      <w:pPr>
        <w:pStyle w:val="ListParagraph"/>
        <w:numPr>
          <w:ilvl w:val="0"/>
          <w:numId w:val="12"/>
        </w:numPr>
        <w:shd w:val="clear" w:color="auto" w:fill="FFFFFF"/>
        <w:spacing w:after="60" w:line="240" w:lineRule="auto"/>
        <w:ind w:left="630"/>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 xml:space="preserve">Kiểm tra và điều chỉnh 2 thanh gạt ở khay nạp giấy cho vừa khớp với </w:t>
      </w:r>
      <w:r w:rsidR="009271D9" w:rsidRPr="007B4445">
        <w:rPr>
          <w:rFonts w:ascii="Times New Roman" w:eastAsia="Times New Roman" w:hAnsi="Times New Roman" w:cs="Times New Roman"/>
          <w:sz w:val="24"/>
          <w:szCs w:val="24"/>
        </w:rPr>
        <w:t>khổ tài liệu mà bạn cần Scan.</w:t>
      </w:r>
    </w:p>
    <w:p w14:paraId="5164494B" w14:textId="77777777" w:rsidR="009271D9" w:rsidRPr="007B4445" w:rsidRDefault="00ED16B9" w:rsidP="009271D9">
      <w:pPr>
        <w:pStyle w:val="ListParagraph"/>
        <w:numPr>
          <w:ilvl w:val="0"/>
          <w:numId w:val="12"/>
        </w:numPr>
        <w:shd w:val="clear" w:color="auto" w:fill="FFFFFF"/>
        <w:spacing w:after="60" w:line="240" w:lineRule="auto"/>
        <w:ind w:left="630"/>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Điều chỉnh độ dài của khay thoát giấy dầu ra đủ khớp với độ dài c</w:t>
      </w:r>
      <w:r w:rsidR="009271D9" w:rsidRPr="007B4445">
        <w:rPr>
          <w:rFonts w:ascii="Times New Roman" w:eastAsia="Times New Roman" w:hAnsi="Times New Roman" w:cs="Times New Roman"/>
          <w:sz w:val="24"/>
          <w:szCs w:val="24"/>
        </w:rPr>
        <w:t>ủa tài liệu mà bạn đang Scan.</w:t>
      </w:r>
    </w:p>
    <w:p w14:paraId="14164DD2" w14:textId="50237644" w:rsidR="009271D9" w:rsidRPr="007B4445" w:rsidRDefault="00ED16B9" w:rsidP="009271D9">
      <w:pPr>
        <w:pStyle w:val="ListParagraph"/>
        <w:numPr>
          <w:ilvl w:val="0"/>
          <w:numId w:val="12"/>
        </w:numPr>
        <w:shd w:val="clear" w:color="auto" w:fill="FFFFFF"/>
        <w:spacing w:after="60" w:line="240" w:lineRule="auto"/>
        <w:ind w:left="630"/>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Tài liệu bạn đang scan có vượt quá khổ giấy cho phép: kíc</w:t>
      </w:r>
      <w:r w:rsidR="009271D9" w:rsidRPr="007B4445">
        <w:rPr>
          <w:rFonts w:ascii="Times New Roman" w:eastAsia="Times New Roman" w:hAnsi="Times New Roman" w:cs="Times New Roman"/>
          <w:sz w:val="24"/>
          <w:szCs w:val="24"/>
        </w:rPr>
        <w:t>h thước, định lượng giấy…</w:t>
      </w:r>
    </w:p>
    <w:p w14:paraId="4E438B3D" w14:textId="77777777" w:rsidR="00223172" w:rsidRPr="007B4445" w:rsidRDefault="00ED16B9" w:rsidP="009271D9">
      <w:pPr>
        <w:pStyle w:val="ListParagraph"/>
        <w:numPr>
          <w:ilvl w:val="0"/>
          <w:numId w:val="12"/>
        </w:numPr>
        <w:shd w:val="clear" w:color="auto" w:fill="FFFFFF"/>
        <w:spacing w:after="60" w:line="240" w:lineRule="auto"/>
        <w:ind w:left="630"/>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 xml:space="preserve">Các bánh răng và máy máy Scan của bạn </w:t>
      </w:r>
      <w:r w:rsidR="009271D9" w:rsidRPr="007B4445">
        <w:rPr>
          <w:rFonts w:ascii="Times New Roman" w:eastAsia="Times New Roman" w:hAnsi="Times New Roman" w:cs="Times New Roman"/>
          <w:sz w:val="24"/>
          <w:szCs w:val="24"/>
        </w:rPr>
        <w:t>có bị bám bụi không?</w:t>
      </w:r>
    </w:p>
    <w:p w14:paraId="5C8B6C01" w14:textId="77777777" w:rsidR="00223172" w:rsidRPr="007B4445" w:rsidRDefault="00ED16B9" w:rsidP="009271D9">
      <w:pPr>
        <w:pStyle w:val="ListParagraph"/>
        <w:numPr>
          <w:ilvl w:val="0"/>
          <w:numId w:val="12"/>
        </w:numPr>
        <w:shd w:val="clear" w:color="auto" w:fill="FFFFFF"/>
        <w:spacing w:after="60" w:line="240" w:lineRule="auto"/>
        <w:ind w:left="630"/>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Miếng cao su trên bộ phận ngắ</w:t>
      </w:r>
      <w:r w:rsidR="009271D9" w:rsidRPr="007B4445">
        <w:rPr>
          <w:rFonts w:ascii="Times New Roman" w:eastAsia="Times New Roman" w:hAnsi="Times New Roman" w:cs="Times New Roman"/>
          <w:sz w:val="24"/>
          <w:szCs w:val="24"/>
        </w:rPr>
        <w:t>t giấy đã lắp đúng khớp chưa?</w:t>
      </w:r>
    </w:p>
    <w:p w14:paraId="07ACF35F" w14:textId="77777777" w:rsidR="00223172" w:rsidRPr="007B4445" w:rsidRDefault="00ED16B9" w:rsidP="009271D9">
      <w:pPr>
        <w:pStyle w:val="ListParagraph"/>
        <w:numPr>
          <w:ilvl w:val="0"/>
          <w:numId w:val="12"/>
        </w:numPr>
        <w:shd w:val="clear" w:color="auto" w:fill="FFFFFF"/>
        <w:spacing w:after="60" w:line="240" w:lineRule="auto"/>
        <w:ind w:left="630"/>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Bộ phận cuộn và ngắt giấy đ</w:t>
      </w:r>
      <w:r w:rsidR="009271D9" w:rsidRPr="007B4445">
        <w:rPr>
          <w:rFonts w:ascii="Times New Roman" w:eastAsia="Times New Roman" w:hAnsi="Times New Roman" w:cs="Times New Roman"/>
          <w:sz w:val="24"/>
          <w:szCs w:val="24"/>
        </w:rPr>
        <w:t>ã lắp đúng khớp, vị trí chưa?</w:t>
      </w:r>
    </w:p>
    <w:p w14:paraId="69923931" w14:textId="77777777" w:rsidR="00223172" w:rsidRPr="007B4445" w:rsidRDefault="00ED16B9" w:rsidP="009271D9">
      <w:pPr>
        <w:pStyle w:val="ListParagraph"/>
        <w:numPr>
          <w:ilvl w:val="0"/>
          <w:numId w:val="12"/>
        </w:numPr>
        <w:shd w:val="clear" w:color="auto" w:fill="FFFFFF"/>
        <w:spacing w:after="60" w:line="240" w:lineRule="auto"/>
        <w:ind w:left="630"/>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Đảm bảo k</w:t>
      </w:r>
      <w:r w:rsidR="009271D9" w:rsidRPr="007B4445">
        <w:rPr>
          <w:rFonts w:ascii="Times New Roman" w:eastAsia="Times New Roman" w:hAnsi="Times New Roman" w:cs="Times New Roman"/>
          <w:sz w:val="24"/>
          <w:szCs w:val="24"/>
        </w:rPr>
        <w:t>hay nạp giấy của máy đang mở.</w:t>
      </w:r>
    </w:p>
    <w:p w14:paraId="75B3316A" w14:textId="29A8F421" w:rsidR="00ED16B9" w:rsidRPr="007B4445" w:rsidRDefault="00ED16B9" w:rsidP="009271D9">
      <w:pPr>
        <w:pStyle w:val="ListParagraph"/>
        <w:numPr>
          <w:ilvl w:val="0"/>
          <w:numId w:val="12"/>
        </w:numPr>
        <w:shd w:val="clear" w:color="auto" w:fill="FFFFFF"/>
        <w:spacing w:after="60" w:line="240" w:lineRule="auto"/>
        <w:ind w:left="630"/>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Lấy tất cả giấy bị kẹt ra khỏi máy.</w:t>
      </w:r>
    </w:p>
    <w:p w14:paraId="7EF18ED0" w14:textId="06A474C0" w:rsidR="00ED16B9" w:rsidRPr="007B4445" w:rsidRDefault="00ED16B9" w:rsidP="009E1D12">
      <w:pPr>
        <w:shd w:val="clear" w:color="auto" w:fill="FFFFFF"/>
        <w:spacing w:before="120" w:after="120" w:line="300" w:lineRule="atLeast"/>
        <w:ind w:left="0" w:firstLine="0"/>
        <w:outlineLvl w:val="3"/>
        <w:rPr>
          <w:rFonts w:ascii="Times New Roman" w:eastAsia="Times New Roman" w:hAnsi="Times New Roman" w:cs="Times New Roman"/>
          <w:b/>
          <w:bCs/>
          <w:sz w:val="24"/>
          <w:szCs w:val="24"/>
        </w:rPr>
      </w:pPr>
      <w:r w:rsidRPr="007B4445">
        <w:rPr>
          <w:rFonts w:ascii="Times New Roman" w:eastAsia="Times New Roman" w:hAnsi="Times New Roman" w:cs="Times New Roman"/>
          <w:b/>
          <w:bCs/>
          <w:sz w:val="24"/>
          <w:szCs w:val="24"/>
        </w:rPr>
        <w:t>2. Máy Scan không scan được, không cuộn giấy vào</w:t>
      </w:r>
      <w:r w:rsidR="00A26D27" w:rsidRPr="007B4445">
        <w:rPr>
          <w:rFonts w:ascii="Times New Roman" w:eastAsia="Times New Roman" w:hAnsi="Times New Roman" w:cs="Times New Roman"/>
          <w:b/>
          <w:bCs/>
          <w:sz w:val="24"/>
          <w:szCs w:val="24"/>
        </w:rPr>
        <w:t>.</w:t>
      </w:r>
    </w:p>
    <w:p w14:paraId="233D1173" w14:textId="77777777" w:rsidR="00A26D27" w:rsidRPr="007B4445" w:rsidRDefault="00ED16B9" w:rsidP="00A26D27">
      <w:pPr>
        <w:pStyle w:val="ListParagraph"/>
        <w:numPr>
          <w:ilvl w:val="0"/>
          <w:numId w:val="12"/>
        </w:numPr>
        <w:shd w:val="clear" w:color="auto" w:fill="FFFFFF"/>
        <w:spacing w:after="60" w:line="240" w:lineRule="auto"/>
        <w:ind w:left="630"/>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Kiểm tra nguồn điện củ</w:t>
      </w:r>
      <w:r w:rsidR="00A26D27" w:rsidRPr="007B4445">
        <w:rPr>
          <w:rFonts w:ascii="Times New Roman" w:eastAsia="Times New Roman" w:hAnsi="Times New Roman" w:cs="Times New Roman"/>
          <w:sz w:val="24"/>
          <w:szCs w:val="24"/>
        </w:rPr>
        <w:t xml:space="preserve">a máy đã được găm vào ổ điện. </w:t>
      </w:r>
    </w:p>
    <w:p w14:paraId="763F3752" w14:textId="77777777" w:rsidR="00A26D27" w:rsidRPr="007B4445" w:rsidRDefault="00ED16B9" w:rsidP="00A26D27">
      <w:pPr>
        <w:pStyle w:val="ListParagraph"/>
        <w:numPr>
          <w:ilvl w:val="0"/>
          <w:numId w:val="12"/>
        </w:numPr>
        <w:shd w:val="clear" w:color="auto" w:fill="FFFFFF"/>
        <w:spacing w:after="60" w:line="240" w:lineRule="auto"/>
        <w:ind w:left="630"/>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Đèn</w:t>
      </w:r>
      <w:r w:rsidR="00A26D27" w:rsidRPr="007B4445">
        <w:rPr>
          <w:rFonts w:ascii="Times New Roman" w:eastAsia="Times New Roman" w:hAnsi="Times New Roman" w:cs="Times New Roman"/>
          <w:sz w:val="24"/>
          <w:szCs w:val="24"/>
        </w:rPr>
        <w:t xml:space="preserve"> trên adapter của máy đã sáng.</w:t>
      </w:r>
    </w:p>
    <w:p w14:paraId="5C4E8892" w14:textId="77777777" w:rsidR="00A26D27" w:rsidRPr="007B4445" w:rsidRDefault="00ED16B9" w:rsidP="00A26D27">
      <w:pPr>
        <w:pStyle w:val="ListParagraph"/>
        <w:numPr>
          <w:ilvl w:val="0"/>
          <w:numId w:val="12"/>
        </w:numPr>
        <w:shd w:val="clear" w:color="auto" w:fill="FFFFFF"/>
        <w:spacing w:after="60" w:line="240" w:lineRule="auto"/>
        <w:ind w:left="630"/>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N</w:t>
      </w:r>
      <w:r w:rsidR="00A26D27" w:rsidRPr="007B4445">
        <w:rPr>
          <w:rFonts w:ascii="Times New Roman" w:eastAsia="Times New Roman" w:hAnsi="Times New Roman" w:cs="Times New Roman"/>
          <w:sz w:val="24"/>
          <w:szCs w:val="24"/>
        </w:rPr>
        <w:t>út nguồn máy Scan đã được bật.</w:t>
      </w:r>
    </w:p>
    <w:p w14:paraId="56AD0A31" w14:textId="77777777" w:rsidR="00A26D27" w:rsidRPr="007B4445" w:rsidRDefault="00ED16B9" w:rsidP="00A26D27">
      <w:pPr>
        <w:pStyle w:val="ListParagraph"/>
        <w:numPr>
          <w:ilvl w:val="0"/>
          <w:numId w:val="12"/>
        </w:numPr>
        <w:shd w:val="clear" w:color="auto" w:fill="FFFFFF"/>
        <w:spacing w:after="60" w:line="240" w:lineRule="auto"/>
        <w:ind w:left="630"/>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Máy tính kết nối với máy Scan đã được khởi động lại sau</w:t>
      </w:r>
      <w:r w:rsidR="00A26D27" w:rsidRPr="007B4445">
        <w:rPr>
          <w:rFonts w:ascii="Times New Roman" w:eastAsia="Times New Roman" w:hAnsi="Times New Roman" w:cs="Times New Roman"/>
          <w:sz w:val="24"/>
          <w:szCs w:val="24"/>
        </w:rPr>
        <w:t xml:space="preserve"> khi cài drive hoặc phần mềm.</w:t>
      </w:r>
    </w:p>
    <w:p w14:paraId="1400C31E" w14:textId="476CDDC1" w:rsidR="00ED16B9" w:rsidRPr="007B4445" w:rsidRDefault="00ED16B9" w:rsidP="00A26D27">
      <w:pPr>
        <w:pStyle w:val="ListParagraph"/>
        <w:numPr>
          <w:ilvl w:val="0"/>
          <w:numId w:val="12"/>
        </w:numPr>
        <w:shd w:val="clear" w:color="auto" w:fill="FFFFFF"/>
        <w:spacing w:after="60" w:line="240" w:lineRule="auto"/>
        <w:ind w:left="630"/>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Tài liệu đã để đúng vào khay nạp giấy của máy.</w:t>
      </w:r>
    </w:p>
    <w:p w14:paraId="7C4A0B9E" w14:textId="77777777" w:rsidR="00ED16B9" w:rsidRPr="007B4445" w:rsidRDefault="00ED16B9" w:rsidP="009E1D12">
      <w:pPr>
        <w:shd w:val="clear" w:color="auto" w:fill="FFFFFF"/>
        <w:spacing w:before="120" w:after="120" w:line="300" w:lineRule="atLeast"/>
        <w:ind w:left="0" w:firstLine="0"/>
        <w:outlineLvl w:val="3"/>
        <w:rPr>
          <w:rFonts w:ascii="Times New Roman" w:eastAsia="Times New Roman" w:hAnsi="Times New Roman" w:cs="Times New Roman"/>
          <w:b/>
          <w:bCs/>
          <w:sz w:val="24"/>
          <w:szCs w:val="24"/>
        </w:rPr>
      </w:pPr>
      <w:r w:rsidRPr="007B4445">
        <w:rPr>
          <w:rFonts w:ascii="Times New Roman" w:eastAsia="Times New Roman" w:hAnsi="Times New Roman" w:cs="Times New Roman"/>
          <w:b/>
          <w:bCs/>
          <w:sz w:val="24"/>
          <w:szCs w:val="24"/>
        </w:rPr>
        <w:t>3. Hình ảnh Scan không hiển thị</w:t>
      </w:r>
    </w:p>
    <w:p w14:paraId="3FACB5AB" w14:textId="77777777" w:rsidR="00ED16B9" w:rsidRPr="007B4445" w:rsidRDefault="00ED16B9" w:rsidP="009E1D12">
      <w:pPr>
        <w:shd w:val="clear" w:color="auto" w:fill="FFFFFF"/>
        <w:spacing w:after="0" w:line="240" w:lineRule="auto"/>
        <w:ind w:left="274" w:firstLine="446"/>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Bạn kiểm tra máy hiện tại đang ở chế độ scan 1 mặt trước hay mặt sau và tài liệu của bạn đã đặt đúng vào khay giấy có mặt hướng đúng với câu hình bạn đã thiết lập.</w:t>
      </w:r>
    </w:p>
    <w:p w14:paraId="5FC231F8" w14:textId="77777777" w:rsidR="00ED16B9" w:rsidRPr="007B4445" w:rsidRDefault="00ED16B9" w:rsidP="009E1D12">
      <w:pPr>
        <w:shd w:val="clear" w:color="auto" w:fill="FFFFFF"/>
        <w:spacing w:before="120" w:after="120" w:line="300" w:lineRule="atLeast"/>
        <w:ind w:left="0" w:firstLine="0"/>
        <w:outlineLvl w:val="3"/>
        <w:rPr>
          <w:rFonts w:ascii="Times New Roman" w:eastAsia="Times New Roman" w:hAnsi="Times New Roman" w:cs="Times New Roman"/>
          <w:b/>
          <w:bCs/>
          <w:sz w:val="24"/>
          <w:szCs w:val="24"/>
        </w:rPr>
      </w:pPr>
      <w:r w:rsidRPr="007B4445">
        <w:rPr>
          <w:rFonts w:ascii="Times New Roman" w:eastAsia="Times New Roman" w:hAnsi="Times New Roman" w:cs="Times New Roman"/>
          <w:b/>
          <w:bCs/>
          <w:sz w:val="24"/>
          <w:szCs w:val="24"/>
        </w:rPr>
        <w:t>4. Hình ảnh không được crop 1 cách chính xác</w:t>
      </w:r>
    </w:p>
    <w:p w14:paraId="3803D08F" w14:textId="41D7F624" w:rsidR="00ED16B9" w:rsidRPr="007B4445" w:rsidRDefault="00ED16B9" w:rsidP="00CF4D7C">
      <w:pPr>
        <w:shd w:val="clear" w:color="auto" w:fill="FFFFFF"/>
        <w:spacing w:after="120" w:line="240" w:lineRule="auto"/>
        <w:ind w:left="274" w:firstLine="446"/>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Nếu chức năng crop đã được bật (Automatically Detect and Straighten hoặc Automatically Detect) mà hình ảnh đầu ra vẫn chưa được crop chính xác so với kích thước tài liệu gốc t</w:t>
      </w:r>
      <w:r w:rsidR="00CB2298" w:rsidRPr="007B4445">
        <w:rPr>
          <w:rFonts w:ascii="Times New Roman" w:eastAsia="Times New Roman" w:hAnsi="Times New Roman" w:cs="Times New Roman"/>
          <w:sz w:val="24"/>
          <w:szCs w:val="24"/>
        </w:rPr>
        <w:t xml:space="preserve">hì </w:t>
      </w:r>
      <w:r w:rsidRPr="007B4445">
        <w:rPr>
          <w:rFonts w:ascii="Times New Roman" w:eastAsia="Times New Roman" w:hAnsi="Times New Roman" w:cs="Times New Roman"/>
          <w:sz w:val="24"/>
          <w:szCs w:val="24"/>
        </w:rPr>
        <w:t>hãy vệ sinh miếng kính bảo vệ khu vực sao chụp.</w:t>
      </w:r>
    </w:p>
    <w:p w14:paraId="0564D326" w14:textId="77777777" w:rsidR="00ED16B9" w:rsidRPr="007B4445" w:rsidRDefault="00ED16B9" w:rsidP="009E1D12">
      <w:pPr>
        <w:shd w:val="clear" w:color="auto" w:fill="FFFFFF"/>
        <w:spacing w:before="120" w:after="120" w:line="300" w:lineRule="atLeast"/>
        <w:ind w:left="0" w:firstLine="0"/>
        <w:outlineLvl w:val="3"/>
        <w:rPr>
          <w:rFonts w:ascii="Times New Roman" w:eastAsia="Times New Roman" w:hAnsi="Times New Roman" w:cs="Times New Roman"/>
          <w:b/>
          <w:bCs/>
          <w:sz w:val="24"/>
          <w:szCs w:val="24"/>
        </w:rPr>
      </w:pPr>
      <w:r w:rsidRPr="007B4445">
        <w:rPr>
          <w:rFonts w:ascii="Times New Roman" w:eastAsia="Times New Roman" w:hAnsi="Times New Roman" w:cs="Times New Roman"/>
          <w:b/>
          <w:bCs/>
          <w:sz w:val="24"/>
          <w:szCs w:val="24"/>
        </w:rPr>
        <w:lastRenderedPageBreak/>
        <w:t>5. Hình ảnh Scan ra có vết lằn của các bánh xe cao su cuộn giấy</w:t>
      </w:r>
    </w:p>
    <w:p w14:paraId="0804FA14" w14:textId="77777777" w:rsidR="00ED16B9" w:rsidRPr="007B4445" w:rsidRDefault="00ED16B9" w:rsidP="00CF4D7C">
      <w:pPr>
        <w:shd w:val="clear" w:color="auto" w:fill="FFFFFF"/>
        <w:spacing w:after="0" w:line="240" w:lineRule="auto"/>
        <w:ind w:left="0" w:firstLine="360"/>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Các bánh xe bị bẩn và cần phải vệ sinh lại.</w:t>
      </w:r>
    </w:p>
    <w:p w14:paraId="40BDD5F9" w14:textId="77777777" w:rsidR="00ED16B9" w:rsidRPr="007B4445" w:rsidRDefault="00ED16B9" w:rsidP="009E1D12">
      <w:pPr>
        <w:shd w:val="clear" w:color="auto" w:fill="FFFFFF"/>
        <w:spacing w:before="120" w:after="120" w:line="300" w:lineRule="atLeast"/>
        <w:ind w:left="0" w:firstLine="0"/>
        <w:outlineLvl w:val="3"/>
        <w:rPr>
          <w:rFonts w:ascii="Times New Roman" w:eastAsia="Times New Roman" w:hAnsi="Times New Roman" w:cs="Times New Roman"/>
          <w:b/>
          <w:bCs/>
          <w:sz w:val="24"/>
          <w:szCs w:val="24"/>
        </w:rPr>
      </w:pPr>
      <w:r w:rsidRPr="007B4445">
        <w:rPr>
          <w:rFonts w:ascii="Times New Roman" w:eastAsia="Times New Roman" w:hAnsi="Times New Roman" w:cs="Times New Roman"/>
          <w:b/>
          <w:bCs/>
          <w:sz w:val="24"/>
          <w:szCs w:val="24"/>
        </w:rPr>
        <w:t>6. Hình ảnh Scan ra có các vệt màu</w:t>
      </w:r>
    </w:p>
    <w:p w14:paraId="4DC697BC" w14:textId="27EEB845" w:rsidR="00ED16B9" w:rsidRPr="007B4445" w:rsidRDefault="00CB2298" w:rsidP="00CF4D7C">
      <w:pPr>
        <w:shd w:val="clear" w:color="auto" w:fill="FFFFFF"/>
        <w:spacing w:after="0" w:line="240" w:lineRule="auto"/>
        <w:ind w:left="0" w:firstLine="360"/>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 xml:space="preserve">Máy Scan </w:t>
      </w:r>
      <w:r w:rsidR="00ED16B9" w:rsidRPr="007B4445">
        <w:rPr>
          <w:rFonts w:ascii="Times New Roman" w:eastAsia="Times New Roman" w:hAnsi="Times New Roman" w:cs="Times New Roman"/>
          <w:sz w:val="24"/>
          <w:szCs w:val="24"/>
        </w:rPr>
        <w:t>đang bị bẩn và cần phải vệ sinh lại máy.</w:t>
      </w:r>
    </w:p>
    <w:p w14:paraId="66EBB165" w14:textId="77777777" w:rsidR="00ED16B9" w:rsidRPr="007B4445" w:rsidRDefault="00ED16B9" w:rsidP="009E1D12">
      <w:pPr>
        <w:shd w:val="clear" w:color="auto" w:fill="FFFFFF"/>
        <w:spacing w:before="120" w:after="120" w:line="300" w:lineRule="atLeast"/>
        <w:ind w:left="0" w:firstLine="0"/>
        <w:outlineLvl w:val="3"/>
        <w:rPr>
          <w:rFonts w:ascii="Times New Roman" w:eastAsia="Times New Roman" w:hAnsi="Times New Roman" w:cs="Times New Roman"/>
          <w:b/>
          <w:bCs/>
          <w:sz w:val="24"/>
          <w:szCs w:val="24"/>
        </w:rPr>
      </w:pPr>
      <w:r w:rsidRPr="007B4445">
        <w:rPr>
          <w:rFonts w:ascii="Times New Roman" w:eastAsia="Times New Roman" w:hAnsi="Times New Roman" w:cs="Times New Roman"/>
          <w:b/>
          <w:bCs/>
          <w:sz w:val="24"/>
          <w:szCs w:val="24"/>
        </w:rPr>
        <w:t>7. Máy Scan quét rất chậm</w:t>
      </w:r>
    </w:p>
    <w:p w14:paraId="7B0155BE" w14:textId="77777777" w:rsidR="00ED16B9" w:rsidRPr="007B4445" w:rsidRDefault="00ED16B9" w:rsidP="00CF4D7C">
      <w:pPr>
        <w:shd w:val="clear" w:color="auto" w:fill="FFFFFF"/>
        <w:spacing w:after="0" w:line="240" w:lineRule="auto"/>
        <w:ind w:left="0" w:firstLine="360"/>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Kiểm tra lại cấu hình và setup lại theo đúng yêu cầu của nhà sản xuất</w:t>
      </w:r>
    </w:p>
    <w:p w14:paraId="2CEBCBAE" w14:textId="59CAD326" w:rsidR="00ED16B9" w:rsidRPr="007B4445" w:rsidRDefault="00ED16B9" w:rsidP="009E1D12">
      <w:pPr>
        <w:shd w:val="clear" w:color="auto" w:fill="FFFFFF"/>
        <w:spacing w:before="120" w:after="120" w:line="300" w:lineRule="atLeast"/>
        <w:ind w:left="0" w:firstLine="0"/>
        <w:outlineLvl w:val="3"/>
        <w:rPr>
          <w:rFonts w:ascii="Times New Roman" w:eastAsia="Times New Roman" w:hAnsi="Times New Roman" w:cs="Times New Roman"/>
          <w:b/>
          <w:bCs/>
          <w:sz w:val="24"/>
          <w:szCs w:val="24"/>
        </w:rPr>
      </w:pPr>
      <w:r w:rsidRPr="007B4445">
        <w:rPr>
          <w:rFonts w:ascii="Times New Roman" w:eastAsia="Times New Roman" w:hAnsi="Times New Roman" w:cs="Times New Roman"/>
          <w:b/>
          <w:bCs/>
          <w:sz w:val="24"/>
          <w:szCs w:val="24"/>
        </w:rPr>
        <w:t>8. Máy tính nhận drive nhưng không thể scan được</w:t>
      </w:r>
    </w:p>
    <w:p w14:paraId="0DFA6C87" w14:textId="77777777" w:rsidR="002B178A" w:rsidRPr="007B4445" w:rsidRDefault="00ED16B9" w:rsidP="00CF4D7C">
      <w:pPr>
        <w:shd w:val="clear" w:color="auto" w:fill="FFFFFF"/>
        <w:spacing w:after="120" w:line="240" w:lineRule="auto"/>
        <w:ind w:left="274" w:firstLine="446"/>
        <w:jc w:val="both"/>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Drive chưa được cài đúng cách: Trong quá trình cài drive, máy scan cần phải tắt, sau khi cài xong mở máy scan lên cho máy tính nhận driv</w:t>
      </w:r>
      <w:r w:rsidR="009271D9" w:rsidRPr="007B4445">
        <w:rPr>
          <w:rFonts w:ascii="Times New Roman" w:eastAsia="Times New Roman" w:hAnsi="Times New Roman" w:cs="Times New Roman"/>
          <w:sz w:val="24"/>
          <w:szCs w:val="24"/>
        </w:rPr>
        <w:t>e rồi khởi động lại máy tính.</w:t>
      </w:r>
    </w:p>
    <w:p w14:paraId="41F203D8" w14:textId="5B221EC1" w:rsidR="009E5475" w:rsidRPr="007B4445" w:rsidRDefault="00ED16B9" w:rsidP="00CF4D7C">
      <w:pPr>
        <w:shd w:val="clear" w:color="auto" w:fill="FFFFFF"/>
        <w:spacing w:after="0" w:line="240" w:lineRule="auto"/>
        <w:ind w:left="0" w:firstLine="360"/>
        <w:rPr>
          <w:rFonts w:ascii="Times New Roman" w:eastAsia="Times New Roman" w:hAnsi="Times New Roman" w:cs="Times New Roman"/>
          <w:sz w:val="24"/>
          <w:szCs w:val="24"/>
        </w:rPr>
      </w:pPr>
      <w:r w:rsidRPr="007B4445">
        <w:rPr>
          <w:rFonts w:ascii="Times New Roman" w:eastAsia="Times New Roman" w:hAnsi="Times New Roman" w:cs="Times New Roman"/>
          <w:sz w:val="24"/>
          <w:szCs w:val="24"/>
        </w:rPr>
        <w:t>Đổi cổng kết nối </w:t>
      </w:r>
      <w:hyperlink r:id="rId12" w:history="1">
        <w:r w:rsidRPr="007B4445">
          <w:rPr>
            <w:rFonts w:ascii="Times New Roman" w:eastAsia="Times New Roman" w:hAnsi="Times New Roman" w:cs="Times New Roman"/>
            <w:sz w:val="24"/>
            <w:szCs w:val="24"/>
          </w:rPr>
          <w:t>USB</w:t>
        </w:r>
      </w:hyperlink>
      <w:r w:rsidRPr="007B4445">
        <w:rPr>
          <w:rFonts w:ascii="Times New Roman" w:eastAsia="Times New Roman" w:hAnsi="Times New Roman" w:cs="Times New Roman"/>
          <w:sz w:val="24"/>
          <w:szCs w:val="24"/>
        </w:rPr>
        <w:t> của máy tính.</w:t>
      </w:r>
    </w:p>
    <w:p w14:paraId="4F6B722F" w14:textId="68084D7D" w:rsidR="009E5475" w:rsidRPr="007B4445" w:rsidRDefault="009E5475" w:rsidP="001A3F06">
      <w:pPr>
        <w:shd w:val="clear" w:color="auto" w:fill="FFFFFF"/>
        <w:spacing w:before="120" w:after="120" w:line="240" w:lineRule="auto"/>
        <w:ind w:left="0" w:firstLine="0"/>
        <w:jc w:val="both"/>
        <w:rPr>
          <w:rFonts w:ascii="Times New Roman" w:eastAsia="Times New Roman" w:hAnsi="Times New Roman" w:cs="Times New Roman"/>
          <w:b/>
          <w:i/>
          <w:sz w:val="24"/>
          <w:szCs w:val="24"/>
          <w:u w:val="single"/>
        </w:rPr>
      </w:pPr>
      <w:r w:rsidRPr="007B4445">
        <w:rPr>
          <w:rFonts w:ascii="Times New Roman" w:eastAsia="Times New Roman" w:hAnsi="Times New Roman" w:cs="Times New Roman"/>
          <w:b/>
          <w:i/>
          <w:sz w:val="24"/>
          <w:szCs w:val="24"/>
          <w:u w:val="single"/>
        </w:rPr>
        <w:t>Lời khuyên khi sử dụng máy scan</w:t>
      </w:r>
    </w:p>
    <w:p w14:paraId="3D8F1117" w14:textId="77777777" w:rsidR="001A3F06" w:rsidRPr="007B4445" w:rsidRDefault="009E5475" w:rsidP="001A3F06">
      <w:pPr>
        <w:shd w:val="clear" w:color="auto" w:fill="FFFFFF"/>
        <w:spacing w:after="100" w:afterAutospacing="1" w:line="240" w:lineRule="auto"/>
        <w:ind w:left="0" w:firstLine="0"/>
        <w:jc w:val="both"/>
        <w:rPr>
          <w:rFonts w:ascii="Times New Roman" w:eastAsia="Times New Roman" w:hAnsi="Times New Roman" w:cs="Times New Roman"/>
          <w:bCs/>
          <w:sz w:val="24"/>
          <w:szCs w:val="24"/>
        </w:rPr>
      </w:pPr>
      <w:r w:rsidRPr="007B4445">
        <w:rPr>
          <w:rFonts w:ascii="Times New Roman" w:eastAsia="Times New Roman" w:hAnsi="Times New Roman" w:cs="Times New Roman"/>
          <w:bCs/>
          <w:sz w:val="24"/>
          <w:szCs w:val="24"/>
          <w:lang w:val="vi-VN"/>
        </w:rPr>
        <w:t xml:space="preserve">Nên chọn máy quét phẳng vì sự tiện lợi và tính </w:t>
      </w:r>
      <w:r w:rsidR="001A3F06" w:rsidRPr="007B4445">
        <w:rPr>
          <w:rFonts w:ascii="Times New Roman" w:eastAsia="Times New Roman" w:hAnsi="Times New Roman" w:cs="Times New Roman"/>
          <w:bCs/>
          <w:sz w:val="24"/>
          <w:szCs w:val="24"/>
          <w:lang w:val="vi-VN"/>
        </w:rPr>
        <w:t>dễ sử dụng</w:t>
      </w:r>
      <w:r w:rsidR="001A3F06" w:rsidRPr="007B4445">
        <w:rPr>
          <w:rFonts w:ascii="Times New Roman" w:eastAsia="Times New Roman" w:hAnsi="Times New Roman" w:cs="Times New Roman"/>
          <w:bCs/>
          <w:sz w:val="24"/>
          <w:szCs w:val="24"/>
        </w:rPr>
        <w:t>.</w:t>
      </w:r>
    </w:p>
    <w:p w14:paraId="77EC30FD" w14:textId="77777777" w:rsidR="001A3F06" w:rsidRPr="007B4445" w:rsidRDefault="009E5475" w:rsidP="001A3F06">
      <w:pPr>
        <w:pStyle w:val="ListParagraph"/>
        <w:numPr>
          <w:ilvl w:val="0"/>
          <w:numId w:val="15"/>
        </w:numPr>
        <w:shd w:val="clear" w:color="auto" w:fill="FFFFFF"/>
        <w:spacing w:after="100" w:afterAutospacing="1" w:line="240" w:lineRule="auto"/>
        <w:rPr>
          <w:rFonts w:ascii="Times New Roman" w:eastAsia="Times New Roman" w:hAnsi="Times New Roman" w:cs="Times New Roman"/>
          <w:i/>
          <w:sz w:val="24"/>
          <w:szCs w:val="24"/>
        </w:rPr>
      </w:pPr>
      <w:r w:rsidRPr="007B4445">
        <w:rPr>
          <w:rFonts w:ascii="Times New Roman" w:eastAsia="Times New Roman" w:hAnsi="Times New Roman" w:cs="Times New Roman"/>
          <w:bCs/>
          <w:i/>
          <w:sz w:val="24"/>
          <w:szCs w:val="24"/>
          <w:lang w:val="vi-VN"/>
        </w:rPr>
        <w:t>Máy quét cầm tay thường có giá rẻ, bạn nên mua khi thường xuyên có nhu cầu quét văn bản, ưu điểm của nó là tính linh động, nhỏ gọn.</w:t>
      </w:r>
    </w:p>
    <w:p w14:paraId="20DDCCC8" w14:textId="77777777" w:rsidR="001A3F06" w:rsidRPr="007B4445" w:rsidRDefault="009E5475" w:rsidP="001A3F06">
      <w:pPr>
        <w:pStyle w:val="ListParagraph"/>
        <w:numPr>
          <w:ilvl w:val="0"/>
          <w:numId w:val="15"/>
        </w:numPr>
        <w:shd w:val="clear" w:color="auto" w:fill="FFFFFF"/>
        <w:spacing w:after="100" w:afterAutospacing="1" w:line="240" w:lineRule="auto"/>
        <w:rPr>
          <w:rFonts w:ascii="Times New Roman" w:eastAsia="Times New Roman" w:hAnsi="Times New Roman" w:cs="Times New Roman"/>
          <w:i/>
          <w:sz w:val="24"/>
          <w:szCs w:val="24"/>
        </w:rPr>
      </w:pPr>
      <w:r w:rsidRPr="007B4445">
        <w:rPr>
          <w:rFonts w:ascii="Times New Roman" w:eastAsia="Times New Roman" w:hAnsi="Times New Roman" w:cs="Times New Roman"/>
          <w:bCs/>
          <w:i/>
          <w:sz w:val="24"/>
          <w:szCs w:val="24"/>
          <w:lang w:val="vi-VN"/>
        </w:rPr>
        <w:t>Chọn máy quét có độ phân giải thấp nhất là 1200dpi vì rất có thể bạn sẽ cần để vừa in ấn hình vừa quét chứ không chỉ đơn thuần lưu trữ hay đưa hình lên web.</w:t>
      </w:r>
    </w:p>
    <w:p w14:paraId="14DBAB3E" w14:textId="77777777" w:rsidR="001A3F06" w:rsidRPr="007B4445" w:rsidRDefault="009E5475" w:rsidP="001A3F06">
      <w:pPr>
        <w:pStyle w:val="ListParagraph"/>
        <w:numPr>
          <w:ilvl w:val="0"/>
          <w:numId w:val="15"/>
        </w:numPr>
        <w:shd w:val="clear" w:color="auto" w:fill="FFFFFF"/>
        <w:spacing w:after="100" w:afterAutospacing="1" w:line="240" w:lineRule="auto"/>
        <w:rPr>
          <w:rFonts w:ascii="Times New Roman" w:eastAsia="Times New Roman" w:hAnsi="Times New Roman" w:cs="Times New Roman"/>
          <w:i/>
          <w:sz w:val="24"/>
          <w:szCs w:val="24"/>
        </w:rPr>
      </w:pPr>
      <w:r w:rsidRPr="007B4445">
        <w:rPr>
          <w:rFonts w:ascii="Times New Roman" w:eastAsia="Times New Roman" w:hAnsi="Times New Roman" w:cs="Times New Roman"/>
          <w:bCs/>
          <w:i/>
          <w:sz w:val="24"/>
          <w:szCs w:val="24"/>
          <w:lang w:val="vi-VN"/>
        </w:rPr>
        <w:t>Hãy kiểm tra máy tính của bạn có cổng USB 2.0 không vì hầu hết các máy quét sau này đều sử dụng cổng USB 2.0 cho tốc độ quét khá nhanh.</w:t>
      </w:r>
    </w:p>
    <w:p w14:paraId="3BA05D27" w14:textId="4A4513EF" w:rsidR="009E5475" w:rsidRPr="007B4445" w:rsidRDefault="009E5475" w:rsidP="001A3F06">
      <w:pPr>
        <w:pStyle w:val="ListParagraph"/>
        <w:numPr>
          <w:ilvl w:val="0"/>
          <w:numId w:val="15"/>
        </w:numPr>
        <w:shd w:val="clear" w:color="auto" w:fill="FFFFFF"/>
        <w:spacing w:after="100" w:afterAutospacing="1" w:line="240" w:lineRule="auto"/>
        <w:rPr>
          <w:rFonts w:ascii="Times New Roman" w:eastAsia="Times New Roman" w:hAnsi="Times New Roman" w:cs="Times New Roman"/>
          <w:i/>
          <w:sz w:val="24"/>
          <w:szCs w:val="24"/>
        </w:rPr>
      </w:pPr>
      <w:r w:rsidRPr="007B4445">
        <w:rPr>
          <w:rFonts w:ascii="Times New Roman" w:eastAsia="Times New Roman" w:hAnsi="Times New Roman" w:cs="Times New Roman"/>
          <w:bCs/>
          <w:i/>
          <w:sz w:val="24"/>
          <w:szCs w:val="24"/>
          <w:lang w:val="vi-VN"/>
        </w:rPr>
        <w:t>Với người dùng trong các doanh nghiệp, các tính năng như quét tự động văn bản, quét phim, vùng quét rộng cũng đáng để bạn quan tâm khi chọn mua máy quét</w:t>
      </w:r>
      <w:r w:rsidRPr="007B4445">
        <w:rPr>
          <w:rFonts w:ascii="Times New Roman" w:eastAsia="Times New Roman" w:hAnsi="Times New Roman" w:cs="Times New Roman"/>
          <w:bCs/>
          <w:i/>
          <w:sz w:val="24"/>
          <w:szCs w:val="24"/>
        </w:rPr>
        <w:t xml:space="preserve"> .</w:t>
      </w:r>
    </w:p>
    <w:p w14:paraId="5E3CFBF6" w14:textId="77777777" w:rsidR="009E5475" w:rsidRPr="007B4445" w:rsidRDefault="009E5475" w:rsidP="001A3F06">
      <w:pPr>
        <w:shd w:val="clear" w:color="auto" w:fill="FFFFFF"/>
        <w:spacing w:after="100" w:afterAutospacing="1" w:line="240" w:lineRule="auto"/>
        <w:ind w:left="0" w:firstLine="0"/>
        <w:rPr>
          <w:rFonts w:ascii="Times New Roman" w:eastAsia="Times New Roman" w:hAnsi="Times New Roman" w:cs="Times New Roman"/>
          <w:i/>
          <w:sz w:val="24"/>
          <w:szCs w:val="24"/>
        </w:rPr>
      </w:pPr>
    </w:p>
    <w:sectPr w:rsidR="009E5475" w:rsidRPr="007B4445" w:rsidSect="00223172">
      <w:headerReference w:type="default" r:id="rId13"/>
      <w:footerReference w:type="default" r:id="rId14"/>
      <w:headerReference w:type="first" r:id="rId15"/>
      <w:footerReference w:type="first" r:id="rId16"/>
      <w:pgSz w:w="12240" w:h="15840"/>
      <w:pgMar w:top="720" w:right="1440" w:bottom="72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C06FD2" w14:textId="77777777" w:rsidR="00494456" w:rsidRDefault="00494456" w:rsidP="000628C8">
      <w:pPr>
        <w:spacing w:after="0" w:line="240" w:lineRule="auto"/>
      </w:pPr>
      <w:r>
        <w:separator/>
      </w:r>
    </w:p>
  </w:endnote>
  <w:endnote w:type="continuationSeparator" w:id="0">
    <w:p w14:paraId="009B3214" w14:textId="77777777" w:rsidR="00494456" w:rsidRDefault="00494456" w:rsidP="00062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4997238"/>
      <w:docPartObj>
        <w:docPartGallery w:val="Page Numbers (Bottom of Page)"/>
        <w:docPartUnique/>
      </w:docPartObj>
    </w:sdtPr>
    <w:sdtEndPr>
      <w:rPr>
        <w:noProof/>
      </w:rPr>
    </w:sdtEndPr>
    <w:sdtContent>
      <w:p w14:paraId="26467AC2" w14:textId="6D993FDF" w:rsidR="000628C8" w:rsidRDefault="000628C8" w:rsidP="00CF4D7C">
        <w:pPr>
          <w:pStyle w:val="Footer"/>
          <w:pBdr>
            <w:top w:val="single" w:sz="4" w:space="1" w:color="auto"/>
          </w:pBdr>
          <w:ind w:left="0" w:firstLine="0"/>
          <w:jc w:val="center"/>
        </w:pPr>
        <w:r>
          <w:fldChar w:fldCharType="begin"/>
        </w:r>
        <w:r>
          <w:instrText xml:space="preserve"> PAGE   \* MERGEFORMAT </w:instrText>
        </w:r>
        <w:r>
          <w:fldChar w:fldCharType="separate"/>
        </w:r>
        <w:r w:rsidR="00700C74">
          <w:rPr>
            <w:noProof/>
          </w:rPr>
          <w:t>2</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260531" w14:textId="5E75FA78" w:rsidR="00223172" w:rsidRDefault="00FC68AB" w:rsidP="00FC68AB">
    <w:pPr>
      <w:pStyle w:val="Footer"/>
      <w:pBdr>
        <w:top w:val="single" w:sz="4" w:space="1" w:color="auto"/>
      </w:pBdr>
      <w:ind w:left="0" w:firstLine="0"/>
      <w:jc w:val="right"/>
    </w:pPr>
    <w:r>
      <w:t xml:space="preserve">Trang </w:t>
    </w:r>
    <w:r>
      <w:fldChar w:fldCharType="begin"/>
    </w:r>
    <w:r>
      <w:instrText xml:space="preserve"> PAGE   \* MERGEFORMAT </w:instrText>
    </w:r>
    <w:r>
      <w:fldChar w:fldCharType="separate"/>
    </w:r>
    <w:r w:rsidR="00575E5E">
      <w:rPr>
        <w:noProof/>
      </w:rPr>
      <w:t>0</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71F9F1" w14:textId="77777777" w:rsidR="00494456" w:rsidRDefault="00494456" w:rsidP="000628C8">
      <w:pPr>
        <w:spacing w:after="0" w:line="240" w:lineRule="auto"/>
      </w:pPr>
      <w:r>
        <w:separator/>
      </w:r>
    </w:p>
  </w:footnote>
  <w:footnote w:type="continuationSeparator" w:id="0">
    <w:p w14:paraId="0D571036" w14:textId="77777777" w:rsidR="00494456" w:rsidRDefault="00494456" w:rsidP="000628C8">
      <w:pPr>
        <w:spacing w:after="0" w:line="240" w:lineRule="auto"/>
      </w:pPr>
      <w:r>
        <w:continuationSeparator/>
      </w:r>
    </w:p>
  </w:footnote>
  <w:footnote w:id="1">
    <w:p w14:paraId="758C8ADE" w14:textId="470E5CD5" w:rsidR="00F57190" w:rsidRDefault="00F57190" w:rsidP="00F57190">
      <w:pPr>
        <w:pStyle w:val="FootnoteText"/>
        <w:ind w:left="180" w:hanging="180"/>
        <w:jc w:val="both"/>
      </w:pPr>
      <w:r>
        <w:rPr>
          <w:rStyle w:val="FootnoteReference"/>
        </w:rPr>
        <w:footnoteRef/>
      </w:r>
      <w:r>
        <w:t xml:space="preserve"> </w:t>
      </w:r>
      <w:r w:rsidRPr="00F57190">
        <w:rPr>
          <w:rFonts w:ascii="Arial" w:eastAsia="Times New Roman" w:hAnsi="Arial" w:cs="Arial"/>
          <w:b/>
          <w:i/>
          <w:color w:val="3D3D3D"/>
          <w:sz w:val="18"/>
          <w:szCs w:val="18"/>
        </w:rPr>
        <w:t>Thuật ngữ CCD</w:t>
      </w:r>
      <w:r w:rsidRPr="00F57190">
        <w:rPr>
          <w:rFonts w:ascii="Arial" w:eastAsia="Times New Roman" w:hAnsi="Arial" w:cs="Arial"/>
          <w:i/>
          <w:color w:val="3D3D3D"/>
          <w:sz w:val="18"/>
          <w:szCs w:val="18"/>
        </w:rPr>
        <w:t xml:space="preserve"> là viết tắt của cụm từ </w:t>
      </w:r>
      <w:r w:rsidRPr="00F57190">
        <w:rPr>
          <w:rFonts w:ascii="Arial" w:eastAsia="Times New Roman" w:hAnsi="Arial" w:cs="Arial"/>
          <w:b/>
          <w:i/>
          <w:color w:val="3D3D3D"/>
          <w:sz w:val="18"/>
          <w:szCs w:val="18"/>
        </w:rPr>
        <w:t>Charge Coupled Device</w:t>
      </w:r>
      <w:r w:rsidRPr="00F57190">
        <w:rPr>
          <w:rFonts w:ascii="Arial" w:eastAsia="Times New Roman" w:hAnsi="Arial" w:cs="Arial"/>
          <w:i/>
          <w:color w:val="3D3D3D"/>
          <w:sz w:val="18"/>
          <w:szCs w:val="18"/>
        </w:rPr>
        <w:t xml:space="preserve">, tạm dịch là “thiết bị tích điện kép”. Công nghệ này còn được dùng trong cả các bộ cảm biến hình ảnh của camera kỹ thuật số. Tuy nhiên, camera số dùng bộ cảm biến CCD gồm nhiều điểm ảnh cực nhỏ, được phủ một lớp lọc Bayer Pattern gồm các điểm ảnh hai màu lục, một màu đỏ hoặc hai màu lục, một màu lam đặt kế cạnh nhau. Lớp này sẽ làm độ phân giải giảm theo hệ số 2 và làm tăng độ nhiễu so với bộ cảm biến dò dòng tuyến tính. Các loại bộ cảm biến hình ảnh </w:t>
      </w:r>
      <w:r w:rsidRPr="00F57190">
        <w:rPr>
          <w:rFonts w:ascii="Arial" w:eastAsia="Times New Roman" w:hAnsi="Arial" w:cs="Arial"/>
          <w:b/>
          <w:i/>
          <w:color w:val="3D3D3D"/>
          <w:sz w:val="18"/>
          <w:szCs w:val="18"/>
        </w:rPr>
        <w:t>CCD</w:t>
      </w:r>
      <w:r w:rsidRPr="00F57190">
        <w:rPr>
          <w:rFonts w:ascii="Arial" w:eastAsia="Times New Roman" w:hAnsi="Arial" w:cs="Arial"/>
          <w:i/>
          <w:color w:val="3D3D3D"/>
          <w:sz w:val="18"/>
          <w:szCs w:val="18"/>
        </w:rPr>
        <w:t xml:space="preserve"> dò bề mặt này không thích hợp để dùng cho máy quét vì chúng không quét mà lại chụp ảnh.</w:t>
      </w:r>
    </w:p>
  </w:footnote>
  <w:footnote w:id="2">
    <w:p w14:paraId="560454EE" w14:textId="6E4B362C" w:rsidR="009E1D12" w:rsidRDefault="009E1D12" w:rsidP="00F57190">
      <w:pPr>
        <w:pStyle w:val="FootnoteText"/>
        <w:ind w:left="180" w:hanging="180"/>
        <w:jc w:val="both"/>
      </w:pPr>
      <w:r>
        <w:rPr>
          <w:rStyle w:val="FootnoteReference"/>
        </w:rPr>
        <w:footnoteRef/>
      </w:r>
      <w:r>
        <w:t xml:space="preserve"> </w:t>
      </w:r>
      <w:r w:rsidRPr="00F57190">
        <w:rPr>
          <w:rFonts w:ascii="Arial" w:eastAsia="Times New Roman" w:hAnsi="Arial" w:cs="Arial"/>
          <w:b/>
          <w:bCs/>
          <w:i/>
          <w:sz w:val="18"/>
          <w:szCs w:val="18"/>
        </w:rPr>
        <w:t>Nhận dạng ký tự quang học</w:t>
      </w:r>
      <w:r w:rsidRPr="00F57190">
        <w:rPr>
          <w:rFonts w:ascii="Arial" w:eastAsia="Times New Roman" w:hAnsi="Arial" w:cs="Arial"/>
          <w:i/>
          <w:sz w:val="18"/>
          <w:szCs w:val="18"/>
        </w:rPr>
        <w:t> (</w:t>
      </w:r>
      <w:hyperlink r:id="rId1" w:tooltip="Tiếng Anh" w:history="1">
        <w:r w:rsidRPr="00F57190">
          <w:rPr>
            <w:rFonts w:ascii="Arial" w:eastAsia="Times New Roman" w:hAnsi="Arial" w:cs="Arial"/>
            <w:i/>
            <w:sz w:val="18"/>
            <w:szCs w:val="18"/>
          </w:rPr>
          <w:t>tiếng Anh</w:t>
        </w:r>
      </w:hyperlink>
      <w:r w:rsidRPr="00F57190">
        <w:rPr>
          <w:rFonts w:ascii="Arial" w:eastAsia="Times New Roman" w:hAnsi="Arial" w:cs="Arial"/>
          <w:i/>
          <w:sz w:val="18"/>
          <w:szCs w:val="18"/>
        </w:rPr>
        <w:t>: </w:t>
      </w:r>
      <w:r w:rsidRPr="00F57190">
        <w:rPr>
          <w:rFonts w:ascii="Arial" w:eastAsia="Times New Roman" w:hAnsi="Arial" w:cs="Arial"/>
          <w:i/>
          <w:iCs/>
          <w:sz w:val="18"/>
          <w:szCs w:val="18"/>
        </w:rPr>
        <w:t>Optical Character Recognition</w:t>
      </w:r>
      <w:r w:rsidRPr="00F57190">
        <w:rPr>
          <w:rFonts w:ascii="Arial" w:eastAsia="Times New Roman" w:hAnsi="Arial" w:cs="Arial"/>
          <w:i/>
          <w:sz w:val="18"/>
          <w:szCs w:val="18"/>
        </w:rPr>
        <w:t>, viết tắt là </w:t>
      </w:r>
      <w:r w:rsidRPr="00F57190">
        <w:rPr>
          <w:rFonts w:ascii="Arial" w:eastAsia="Times New Roman" w:hAnsi="Arial" w:cs="Arial"/>
          <w:b/>
          <w:bCs/>
          <w:i/>
          <w:sz w:val="18"/>
          <w:szCs w:val="18"/>
        </w:rPr>
        <w:t>OCR</w:t>
      </w:r>
      <w:r w:rsidRPr="00F57190">
        <w:rPr>
          <w:rFonts w:ascii="Arial" w:eastAsia="Times New Roman" w:hAnsi="Arial" w:cs="Arial"/>
          <w:i/>
          <w:sz w:val="18"/>
          <w:szCs w:val="18"/>
        </w:rPr>
        <w:t>), là loại </w:t>
      </w:r>
      <w:hyperlink r:id="rId2" w:tooltip="Phần mềm" w:history="1">
        <w:r w:rsidRPr="00F57190">
          <w:rPr>
            <w:rFonts w:ascii="Arial" w:eastAsia="Times New Roman" w:hAnsi="Arial" w:cs="Arial"/>
            <w:i/>
            <w:sz w:val="18"/>
            <w:szCs w:val="18"/>
          </w:rPr>
          <w:t>phần mềm</w:t>
        </w:r>
      </w:hyperlink>
      <w:r w:rsidRPr="00F57190">
        <w:rPr>
          <w:rFonts w:ascii="Arial" w:eastAsia="Times New Roman" w:hAnsi="Arial" w:cs="Arial"/>
          <w:i/>
          <w:sz w:val="18"/>
          <w:szCs w:val="18"/>
        </w:rPr>
        <w:t> </w:t>
      </w:r>
      <w:hyperlink r:id="rId3" w:tooltip="Máy tính" w:history="1">
        <w:r w:rsidRPr="00F57190">
          <w:rPr>
            <w:rFonts w:ascii="Arial" w:eastAsia="Times New Roman" w:hAnsi="Arial" w:cs="Arial"/>
            <w:i/>
            <w:sz w:val="18"/>
            <w:szCs w:val="18"/>
          </w:rPr>
          <w:t>máy tính</w:t>
        </w:r>
      </w:hyperlink>
      <w:r w:rsidRPr="00F57190">
        <w:rPr>
          <w:rFonts w:ascii="Arial" w:eastAsia="Times New Roman" w:hAnsi="Arial" w:cs="Arial"/>
          <w:i/>
          <w:sz w:val="18"/>
          <w:szCs w:val="18"/>
        </w:rPr>
        <w:t> được tạo ra để chuyển các hình ảnh của chữ viết tay hoặc chữ đánh máy (thường được quét bằng máy </w:t>
      </w:r>
      <w:hyperlink r:id="rId4" w:tooltip="Scanner (trang chưa được viết)" w:history="1">
        <w:r w:rsidRPr="00F57190">
          <w:rPr>
            <w:rFonts w:ascii="Arial" w:eastAsia="Times New Roman" w:hAnsi="Arial" w:cs="Arial"/>
            <w:i/>
            <w:sz w:val="18"/>
            <w:szCs w:val="18"/>
          </w:rPr>
          <w:t>scanner</w:t>
        </w:r>
      </w:hyperlink>
      <w:r w:rsidRPr="00F57190">
        <w:rPr>
          <w:rFonts w:ascii="Arial" w:eastAsia="Times New Roman" w:hAnsi="Arial" w:cs="Arial"/>
          <w:i/>
          <w:sz w:val="18"/>
          <w:szCs w:val="18"/>
        </w:rPr>
        <w:t>) thành các văn bản tài liệu. OCR được hình thành từ một lĩnh vực nghiên cứu về </w:t>
      </w:r>
      <w:hyperlink r:id="rId5" w:tooltip="Nhận dạng mẫu" w:history="1">
        <w:r w:rsidRPr="00F57190">
          <w:rPr>
            <w:rFonts w:ascii="Arial" w:eastAsia="Times New Roman" w:hAnsi="Arial" w:cs="Arial"/>
            <w:i/>
            <w:sz w:val="18"/>
            <w:szCs w:val="18"/>
          </w:rPr>
          <w:t>nhận dạng mẫu</w:t>
        </w:r>
      </w:hyperlink>
      <w:r w:rsidRPr="00F57190">
        <w:rPr>
          <w:rFonts w:ascii="Arial" w:eastAsia="Times New Roman" w:hAnsi="Arial" w:cs="Arial"/>
          <w:i/>
          <w:sz w:val="18"/>
          <w:szCs w:val="18"/>
        </w:rPr>
        <w:t>, </w:t>
      </w:r>
      <w:hyperlink r:id="rId6" w:tooltip="Trí tuệ nhận tạo (trang chưa được viết)" w:history="1">
        <w:r w:rsidRPr="00F57190">
          <w:rPr>
            <w:rFonts w:ascii="Arial" w:eastAsia="Times New Roman" w:hAnsi="Arial" w:cs="Arial"/>
            <w:i/>
            <w:sz w:val="18"/>
            <w:szCs w:val="18"/>
          </w:rPr>
          <w:t>trí tuệ nhận tạo</w:t>
        </w:r>
      </w:hyperlink>
      <w:r w:rsidRPr="00F57190">
        <w:rPr>
          <w:rFonts w:ascii="Arial" w:eastAsia="Times New Roman" w:hAnsi="Arial" w:cs="Arial"/>
          <w:i/>
          <w:sz w:val="18"/>
          <w:szCs w:val="18"/>
        </w:rPr>
        <w:t> và </w:t>
      </w:r>
      <w:hyperlink r:id="rId7" w:tooltip="Machine vision (trang chưa được viết)" w:history="1">
        <w:r w:rsidRPr="00F57190">
          <w:rPr>
            <w:rFonts w:ascii="Arial" w:eastAsia="Times New Roman" w:hAnsi="Arial" w:cs="Arial"/>
            <w:i/>
            <w:sz w:val="18"/>
            <w:szCs w:val="18"/>
          </w:rPr>
          <w:t>machine vision</w:t>
        </w:r>
      </w:hyperlink>
      <w:r w:rsidRPr="00F57190">
        <w:rPr>
          <w:rFonts w:ascii="Arial" w:eastAsia="Times New Roman" w:hAnsi="Arial" w:cs="Arial"/>
          <w:i/>
          <w:sz w:val="18"/>
          <w:szCs w:val="18"/>
        </w:rPr>
        <w:t>. Mặc dù công việc nghiên cứu học thuật vẫn tiếp tục, một phần công việc của OCR đã chuyển sang ứng dụng trong thực tế với các kỹ thuật đã được chứng minh.</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D07359" w14:textId="64C858C1" w:rsidR="002B178A" w:rsidRDefault="004C22AE" w:rsidP="004C22AE">
    <w:pPr>
      <w:pStyle w:val="Header"/>
      <w:pBdr>
        <w:bottom w:val="single" w:sz="4" w:space="1" w:color="auto"/>
      </w:pBdr>
      <w:tabs>
        <w:tab w:val="clear" w:pos="4680"/>
      </w:tabs>
      <w:spacing w:after="240"/>
      <w:ind w:left="0" w:firstLine="0"/>
    </w:pPr>
    <w:r w:rsidRPr="00ED16B9">
      <w:rPr>
        <w:rFonts w:ascii="Times New Roman" w:hAnsi="Times New Roman" w:cs="Times New Roman"/>
        <w:noProof/>
        <w:sz w:val="28"/>
        <w:szCs w:val="28"/>
      </w:rPr>
      <w:drawing>
        <wp:inline distT="0" distB="0" distL="0" distR="0" wp14:anchorId="41CF7578" wp14:editId="4EDA4473">
          <wp:extent cx="940236" cy="3511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0354" cy="351174"/>
                  </a:xfrm>
                  <a:prstGeom prst="rect">
                    <a:avLst/>
                  </a:prstGeom>
                </pic:spPr>
              </pic:pic>
            </a:graphicData>
          </a:graphic>
        </wp:inline>
      </w:drawing>
    </w:r>
    <w:r>
      <w:rPr>
        <w:i/>
      </w:rPr>
      <w:tab/>
    </w:r>
    <w:r w:rsidRPr="009E1D12">
      <w:rPr>
        <w:i/>
      </w:rPr>
      <w:t>Sửa chữa thiết bị ngoại vi</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F6D6A1" w14:textId="5253F76A" w:rsidR="00223172" w:rsidRDefault="00223172" w:rsidP="00223172">
    <w:pPr>
      <w:pStyle w:val="Header"/>
      <w:pBdr>
        <w:bottom w:val="single" w:sz="4" w:space="1" w:color="auto"/>
      </w:pBdr>
      <w:tabs>
        <w:tab w:val="clear" w:pos="4680"/>
      </w:tabs>
      <w:ind w:left="0" w:firstLine="0"/>
      <w:jc w:val="right"/>
    </w:pPr>
    <w:r w:rsidRPr="00ED16B9">
      <w:rPr>
        <w:rFonts w:ascii="Times New Roman" w:hAnsi="Times New Roman" w:cs="Times New Roman"/>
        <w:noProof/>
        <w:sz w:val="28"/>
        <w:szCs w:val="28"/>
      </w:rPr>
      <w:drawing>
        <wp:inline distT="0" distB="0" distL="0" distR="0" wp14:anchorId="20F33639" wp14:editId="2D73E63A">
          <wp:extent cx="940236" cy="3511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0354" cy="351174"/>
                  </a:xfrm>
                  <a:prstGeom prst="rect">
                    <a:avLst/>
                  </a:prstGeom>
                </pic:spPr>
              </pic:pic>
            </a:graphicData>
          </a:graphic>
        </wp:inline>
      </w:drawing>
    </w:r>
    <w:r>
      <w:tab/>
    </w:r>
    <w:r w:rsidRPr="009E1D12">
      <w:rPr>
        <w:i/>
      </w:rPr>
      <w:t>Sửa chữa thiết bị ngoại vi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A6ECD"/>
    <w:multiLevelType w:val="hybridMultilevel"/>
    <w:tmpl w:val="F0CC5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9C70D2"/>
    <w:multiLevelType w:val="hybridMultilevel"/>
    <w:tmpl w:val="0ADAA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443834"/>
    <w:multiLevelType w:val="hybridMultilevel"/>
    <w:tmpl w:val="DECAB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C102E0"/>
    <w:multiLevelType w:val="hybridMultilevel"/>
    <w:tmpl w:val="AFBE9B8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460B28"/>
    <w:multiLevelType w:val="hybridMultilevel"/>
    <w:tmpl w:val="573E59B4"/>
    <w:lvl w:ilvl="0" w:tplc="BB5A014E">
      <w:start w:val="1"/>
      <w:numFmt w:val="decimal"/>
      <w:lvlText w:val="%1."/>
      <w:lvlJc w:val="left"/>
      <w:pPr>
        <w:tabs>
          <w:tab w:val="num" w:pos="720"/>
        </w:tabs>
        <w:ind w:left="720" w:hanging="360"/>
      </w:pPr>
    </w:lvl>
    <w:lvl w:ilvl="1" w:tplc="588C8690" w:tentative="1">
      <w:start w:val="1"/>
      <w:numFmt w:val="decimal"/>
      <w:lvlText w:val="%2."/>
      <w:lvlJc w:val="left"/>
      <w:pPr>
        <w:tabs>
          <w:tab w:val="num" w:pos="1440"/>
        </w:tabs>
        <w:ind w:left="1440" w:hanging="360"/>
      </w:pPr>
    </w:lvl>
    <w:lvl w:ilvl="2" w:tplc="E15884AE" w:tentative="1">
      <w:start w:val="1"/>
      <w:numFmt w:val="decimal"/>
      <w:lvlText w:val="%3."/>
      <w:lvlJc w:val="left"/>
      <w:pPr>
        <w:tabs>
          <w:tab w:val="num" w:pos="2160"/>
        </w:tabs>
        <w:ind w:left="2160" w:hanging="360"/>
      </w:pPr>
    </w:lvl>
    <w:lvl w:ilvl="3" w:tplc="94809724" w:tentative="1">
      <w:start w:val="1"/>
      <w:numFmt w:val="decimal"/>
      <w:lvlText w:val="%4."/>
      <w:lvlJc w:val="left"/>
      <w:pPr>
        <w:tabs>
          <w:tab w:val="num" w:pos="2880"/>
        </w:tabs>
        <w:ind w:left="2880" w:hanging="360"/>
      </w:pPr>
    </w:lvl>
    <w:lvl w:ilvl="4" w:tplc="EAAAFF50" w:tentative="1">
      <w:start w:val="1"/>
      <w:numFmt w:val="decimal"/>
      <w:lvlText w:val="%5."/>
      <w:lvlJc w:val="left"/>
      <w:pPr>
        <w:tabs>
          <w:tab w:val="num" w:pos="3600"/>
        </w:tabs>
        <w:ind w:left="3600" w:hanging="360"/>
      </w:pPr>
    </w:lvl>
    <w:lvl w:ilvl="5" w:tplc="4B9022AE" w:tentative="1">
      <w:start w:val="1"/>
      <w:numFmt w:val="decimal"/>
      <w:lvlText w:val="%6."/>
      <w:lvlJc w:val="left"/>
      <w:pPr>
        <w:tabs>
          <w:tab w:val="num" w:pos="4320"/>
        </w:tabs>
        <w:ind w:left="4320" w:hanging="360"/>
      </w:pPr>
    </w:lvl>
    <w:lvl w:ilvl="6" w:tplc="CAACC6CE" w:tentative="1">
      <w:start w:val="1"/>
      <w:numFmt w:val="decimal"/>
      <w:lvlText w:val="%7."/>
      <w:lvlJc w:val="left"/>
      <w:pPr>
        <w:tabs>
          <w:tab w:val="num" w:pos="5040"/>
        </w:tabs>
        <w:ind w:left="5040" w:hanging="360"/>
      </w:pPr>
    </w:lvl>
    <w:lvl w:ilvl="7" w:tplc="4288C3BA" w:tentative="1">
      <w:start w:val="1"/>
      <w:numFmt w:val="decimal"/>
      <w:lvlText w:val="%8."/>
      <w:lvlJc w:val="left"/>
      <w:pPr>
        <w:tabs>
          <w:tab w:val="num" w:pos="5760"/>
        </w:tabs>
        <w:ind w:left="5760" w:hanging="360"/>
      </w:pPr>
    </w:lvl>
    <w:lvl w:ilvl="8" w:tplc="736689FC" w:tentative="1">
      <w:start w:val="1"/>
      <w:numFmt w:val="decimal"/>
      <w:lvlText w:val="%9."/>
      <w:lvlJc w:val="left"/>
      <w:pPr>
        <w:tabs>
          <w:tab w:val="num" w:pos="6480"/>
        </w:tabs>
        <w:ind w:left="6480" w:hanging="360"/>
      </w:pPr>
    </w:lvl>
  </w:abstractNum>
  <w:abstractNum w:abstractNumId="5">
    <w:nsid w:val="3B380102"/>
    <w:multiLevelType w:val="hybridMultilevel"/>
    <w:tmpl w:val="AEBCF14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FD63D85"/>
    <w:multiLevelType w:val="hybridMultilevel"/>
    <w:tmpl w:val="B3B0D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F603A6"/>
    <w:multiLevelType w:val="hybridMultilevel"/>
    <w:tmpl w:val="56A4550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49B854E8"/>
    <w:multiLevelType w:val="hybridMultilevel"/>
    <w:tmpl w:val="2BB4FC6A"/>
    <w:lvl w:ilvl="0" w:tplc="6BFE867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B0670FB"/>
    <w:multiLevelType w:val="hybridMultilevel"/>
    <w:tmpl w:val="D71CFF92"/>
    <w:lvl w:ilvl="0" w:tplc="CCFC8A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B960357"/>
    <w:multiLevelType w:val="hybridMultilevel"/>
    <w:tmpl w:val="858E115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nsid w:val="55085DA1"/>
    <w:multiLevelType w:val="hybridMultilevel"/>
    <w:tmpl w:val="643E043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nsid w:val="5BDC625B"/>
    <w:multiLevelType w:val="hybridMultilevel"/>
    <w:tmpl w:val="D00E32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C915416"/>
    <w:multiLevelType w:val="multilevel"/>
    <w:tmpl w:val="23609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D8068CB"/>
    <w:multiLevelType w:val="hybridMultilevel"/>
    <w:tmpl w:val="F0D00A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2"/>
  </w:num>
  <w:num w:numId="3">
    <w:abstractNumId w:val="3"/>
  </w:num>
  <w:num w:numId="4">
    <w:abstractNumId w:val="9"/>
  </w:num>
  <w:num w:numId="5">
    <w:abstractNumId w:val="5"/>
  </w:num>
  <w:num w:numId="6">
    <w:abstractNumId w:val="11"/>
  </w:num>
  <w:num w:numId="7">
    <w:abstractNumId w:val="13"/>
  </w:num>
  <w:num w:numId="8">
    <w:abstractNumId w:val="14"/>
  </w:num>
  <w:num w:numId="9">
    <w:abstractNumId w:val="7"/>
  </w:num>
  <w:num w:numId="10">
    <w:abstractNumId w:val="6"/>
  </w:num>
  <w:num w:numId="11">
    <w:abstractNumId w:val="4"/>
  </w:num>
  <w:num w:numId="12">
    <w:abstractNumId w:val="8"/>
  </w:num>
  <w:num w:numId="13">
    <w:abstractNumId w:val="12"/>
  </w:num>
  <w:num w:numId="14">
    <w:abstractNumId w:val="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F84"/>
    <w:rsid w:val="00005A65"/>
    <w:rsid w:val="00044DF7"/>
    <w:rsid w:val="000628C8"/>
    <w:rsid w:val="00132B9D"/>
    <w:rsid w:val="001A3F06"/>
    <w:rsid w:val="001C7F20"/>
    <w:rsid w:val="001E3C92"/>
    <w:rsid w:val="00223172"/>
    <w:rsid w:val="002513A8"/>
    <w:rsid w:val="002A15AB"/>
    <w:rsid w:val="002B178A"/>
    <w:rsid w:val="002F573A"/>
    <w:rsid w:val="00330F84"/>
    <w:rsid w:val="003B56FB"/>
    <w:rsid w:val="003D5776"/>
    <w:rsid w:val="0042635F"/>
    <w:rsid w:val="00494456"/>
    <w:rsid w:val="004A0424"/>
    <w:rsid w:val="004C22AE"/>
    <w:rsid w:val="0051674F"/>
    <w:rsid w:val="00522F35"/>
    <w:rsid w:val="00575E5E"/>
    <w:rsid w:val="006B204D"/>
    <w:rsid w:val="00700C74"/>
    <w:rsid w:val="007A542A"/>
    <w:rsid w:val="007B4445"/>
    <w:rsid w:val="007D0CAC"/>
    <w:rsid w:val="00815248"/>
    <w:rsid w:val="008B3EB1"/>
    <w:rsid w:val="008B74C6"/>
    <w:rsid w:val="00906E25"/>
    <w:rsid w:val="009271D9"/>
    <w:rsid w:val="009E1D12"/>
    <w:rsid w:val="009E5475"/>
    <w:rsid w:val="00A26D27"/>
    <w:rsid w:val="00A437B0"/>
    <w:rsid w:val="00AC494D"/>
    <w:rsid w:val="00B0390B"/>
    <w:rsid w:val="00BC50D4"/>
    <w:rsid w:val="00CB2298"/>
    <w:rsid w:val="00CF4D7C"/>
    <w:rsid w:val="00D60560"/>
    <w:rsid w:val="00E33A1E"/>
    <w:rsid w:val="00ED16B9"/>
    <w:rsid w:val="00EE54AD"/>
    <w:rsid w:val="00F01F4E"/>
    <w:rsid w:val="00F57190"/>
    <w:rsid w:val="00F94BFC"/>
    <w:rsid w:val="00FC6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586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600" w:line="259" w:lineRule="auto"/>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ED16B9"/>
    <w:pPr>
      <w:spacing w:before="100" w:beforeAutospacing="1" w:after="100" w:afterAutospacing="1" w:line="240" w:lineRule="auto"/>
      <w:ind w:left="0" w:firstLine="0"/>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3A8"/>
    <w:pPr>
      <w:contextualSpacing/>
    </w:pPr>
  </w:style>
  <w:style w:type="paragraph" w:styleId="NoSpacing">
    <w:name w:val="No Spacing"/>
    <w:link w:val="NoSpacingChar"/>
    <w:uiPriority w:val="1"/>
    <w:qFormat/>
    <w:rsid w:val="002513A8"/>
    <w:pPr>
      <w:spacing w:after="0" w:line="240" w:lineRule="auto"/>
    </w:pPr>
    <w:rPr>
      <w:rFonts w:eastAsiaTheme="minorEastAsia"/>
    </w:rPr>
  </w:style>
  <w:style w:type="character" w:customStyle="1" w:styleId="NoSpacingChar">
    <w:name w:val="No Spacing Char"/>
    <w:basedOn w:val="DefaultParagraphFont"/>
    <w:link w:val="NoSpacing"/>
    <w:uiPriority w:val="1"/>
    <w:rsid w:val="002513A8"/>
    <w:rPr>
      <w:rFonts w:eastAsiaTheme="minorEastAsia"/>
    </w:rPr>
  </w:style>
  <w:style w:type="paragraph" w:styleId="Header">
    <w:name w:val="header"/>
    <w:basedOn w:val="Normal"/>
    <w:link w:val="HeaderChar"/>
    <w:uiPriority w:val="99"/>
    <w:unhideWhenUsed/>
    <w:rsid w:val="000628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8C8"/>
  </w:style>
  <w:style w:type="paragraph" w:styleId="Footer">
    <w:name w:val="footer"/>
    <w:basedOn w:val="Normal"/>
    <w:link w:val="FooterChar"/>
    <w:uiPriority w:val="99"/>
    <w:unhideWhenUsed/>
    <w:rsid w:val="000628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8C8"/>
  </w:style>
  <w:style w:type="character" w:styleId="Strong">
    <w:name w:val="Strong"/>
    <w:basedOn w:val="DefaultParagraphFont"/>
    <w:uiPriority w:val="22"/>
    <w:qFormat/>
    <w:rsid w:val="000628C8"/>
    <w:rPr>
      <w:b/>
      <w:bCs/>
    </w:rPr>
  </w:style>
  <w:style w:type="paragraph" w:styleId="NormalWeb">
    <w:name w:val="Normal (Web)"/>
    <w:basedOn w:val="Normal"/>
    <w:uiPriority w:val="99"/>
    <w:semiHidden/>
    <w:unhideWhenUsed/>
    <w:rsid w:val="00F01F4E"/>
    <w:pPr>
      <w:spacing w:before="100" w:beforeAutospacing="1" w:after="100" w:afterAutospacing="1" w:line="240" w:lineRule="auto"/>
      <w:ind w:left="0" w:firstLine="0"/>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ED16B9"/>
    <w:rPr>
      <w:rFonts w:ascii="Times New Roman" w:eastAsia="Times New Roman" w:hAnsi="Times New Roman" w:cs="Times New Roman"/>
      <w:b/>
      <w:bCs/>
      <w:sz w:val="24"/>
      <w:szCs w:val="24"/>
    </w:rPr>
  </w:style>
  <w:style w:type="character" w:customStyle="1" w:styleId="textexposedshow">
    <w:name w:val="text_exposed_show"/>
    <w:basedOn w:val="DefaultParagraphFont"/>
    <w:rsid w:val="00ED16B9"/>
  </w:style>
  <w:style w:type="character" w:styleId="Hyperlink">
    <w:name w:val="Hyperlink"/>
    <w:basedOn w:val="DefaultParagraphFont"/>
    <w:uiPriority w:val="99"/>
    <w:semiHidden/>
    <w:unhideWhenUsed/>
    <w:rsid w:val="00ED16B9"/>
    <w:rPr>
      <w:color w:val="0000FF"/>
      <w:u w:val="single"/>
    </w:rPr>
  </w:style>
  <w:style w:type="paragraph" w:styleId="BalloonText">
    <w:name w:val="Balloon Text"/>
    <w:basedOn w:val="Normal"/>
    <w:link w:val="BalloonTextChar"/>
    <w:uiPriority w:val="99"/>
    <w:semiHidden/>
    <w:unhideWhenUsed/>
    <w:rsid w:val="00005A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5A65"/>
    <w:rPr>
      <w:rFonts w:ascii="Tahoma" w:hAnsi="Tahoma" w:cs="Tahoma"/>
      <w:sz w:val="16"/>
      <w:szCs w:val="16"/>
    </w:rPr>
  </w:style>
  <w:style w:type="paragraph" w:styleId="FootnoteText">
    <w:name w:val="footnote text"/>
    <w:basedOn w:val="Normal"/>
    <w:link w:val="FootnoteTextChar"/>
    <w:uiPriority w:val="99"/>
    <w:semiHidden/>
    <w:unhideWhenUsed/>
    <w:rsid w:val="009E1D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1D12"/>
    <w:rPr>
      <w:sz w:val="20"/>
      <w:szCs w:val="20"/>
    </w:rPr>
  </w:style>
  <w:style w:type="character" w:styleId="FootnoteReference">
    <w:name w:val="footnote reference"/>
    <w:basedOn w:val="DefaultParagraphFont"/>
    <w:uiPriority w:val="99"/>
    <w:semiHidden/>
    <w:unhideWhenUsed/>
    <w:rsid w:val="009E1D1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600" w:line="259" w:lineRule="auto"/>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ED16B9"/>
    <w:pPr>
      <w:spacing w:before="100" w:beforeAutospacing="1" w:after="100" w:afterAutospacing="1" w:line="240" w:lineRule="auto"/>
      <w:ind w:left="0" w:firstLine="0"/>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3A8"/>
    <w:pPr>
      <w:contextualSpacing/>
    </w:pPr>
  </w:style>
  <w:style w:type="paragraph" w:styleId="NoSpacing">
    <w:name w:val="No Spacing"/>
    <w:link w:val="NoSpacingChar"/>
    <w:uiPriority w:val="1"/>
    <w:qFormat/>
    <w:rsid w:val="002513A8"/>
    <w:pPr>
      <w:spacing w:after="0" w:line="240" w:lineRule="auto"/>
    </w:pPr>
    <w:rPr>
      <w:rFonts w:eastAsiaTheme="minorEastAsia"/>
    </w:rPr>
  </w:style>
  <w:style w:type="character" w:customStyle="1" w:styleId="NoSpacingChar">
    <w:name w:val="No Spacing Char"/>
    <w:basedOn w:val="DefaultParagraphFont"/>
    <w:link w:val="NoSpacing"/>
    <w:uiPriority w:val="1"/>
    <w:rsid w:val="002513A8"/>
    <w:rPr>
      <w:rFonts w:eastAsiaTheme="minorEastAsia"/>
    </w:rPr>
  </w:style>
  <w:style w:type="paragraph" w:styleId="Header">
    <w:name w:val="header"/>
    <w:basedOn w:val="Normal"/>
    <w:link w:val="HeaderChar"/>
    <w:uiPriority w:val="99"/>
    <w:unhideWhenUsed/>
    <w:rsid w:val="000628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8C8"/>
  </w:style>
  <w:style w:type="paragraph" w:styleId="Footer">
    <w:name w:val="footer"/>
    <w:basedOn w:val="Normal"/>
    <w:link w:val="FooterChar"/>
    <w:uiPriority w:val="99"/>
    <w:unhideWhenUsed/>
    <w:rsid w:val="000628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8C8"/>
  </w:style>
  <w:style w:type="character" w:styleId="Strong">
    <w:name w:val="Strong"/>
    <w:basedOn w:val="DefaultParagraphFont"/>
    <w:uiPriority w:val="22"/>
    <w:qFormat/>
    <w:rsid w:val="000628C8"/>
    <w:rPr>
      <w:b/>
      <w:bCs/>
    </w:rPr>
  </w:style>
  <w:style w:type="paragraph" w:styleId="NormalWeb">
    <w:name w:val="Normal (Web)"/>
    <w:basedOn w:val="Normal"/>
    <w:uiPriority w:val="99"/>
    <w:semiHidden/>
    <w:unhideWhenUsed/>
    <w:rsid w:val="00F01F4E"/>
    <w:pPr>
      <w:spacing w:before="100" w:beforeAutospacing="1" w:after="100" w:afterAutospacing="1" w:line="240" w:lineRule="auto"/>
      <w:ind w:left="0" w:firstLine="0"/>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ED16B9"/>
    <w:rPr>
      <w:rFonts w:ascii="Times New Roman" w:eastAsia="Times New Roman" w:hAnsi="Times New Roman" w:cs="Times New Roman"/>
      <w:b/>
      <w:bCs/>
      <w:sz w:val="24"/>
      <w:szCs w:val="24"/>
    </w:rPr>
  </w:style>
  <w:style w:type="character" w:customStyle="1" w:styleId="textexposedshow">
    <w:name w:val="text_exposed_show"/>
    <w:basedOn w:val="DefaultParagraphFont"/>
    <w:rsid w:val="00ED16B9"/>
  </w:style>
  <w:style w:type="character" w:styleId="Hyperlink">
    <w:name w:val="Hyperlink"/>
    <w:basedOn w:val="DefaultParagraphFont"/>
    <w:uiPriority w:val="99"/>
    <w:semiHidden/>
    <w:unhideWhenUsed/>
    <w:rsid w:val="00ED16B9"/>
    <w:rPr>
      <w:color w:val="0000FF"/>
      <w:u w:val="single"/>
    </w:rPr>
  </w:style>
  <w:style w:type="paragraph" w:styleId="BalloonText">
    <w:name w:val="Balloon Text"/>
    <w:basedOn w:val="Normal"/>
    <w:link w:val="BalloonTextChar"/>
    <w:uiPriority w:val="99"/>
    <w:semiHidden/>
    <w:unhideWhenUsed/>
    <w:rsid w:val="00005A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5A65"/>
    <w:rPr>
      <w:rFonts w:ascii="Tahoma" w:hAnsi="Tahoma" w:cs="Tahoma"/>
      <w:sz w:val="16"/>
      <w:szCs w:val="16"/>
    </w:rPr>
  </w:style>
  <w:style w:type="paragraph" w:styleId="FootnoteText">
    <w:name w:val="footnote text"/>
    <w:basedOn w:val="Normal"/>
    <w:link w:val="FootnoteTextChar"/>
    <w:uiPriority w:val="99"/>
    <w:semiHidden/>
    <w:unhideWhenUsed/>
    <w:rsid w:val="009E1D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1D12"/>
    <w:rPr>
      <w:sz w:val="20"/>
      <w:szCs w:val="20"/>
    </w:rPr>
  </w:style>
  <w:style w:type="character" w:styleId="FootnoteReference">
    <w:name w:val="footnote reference"/>
    <w:basedOn w:val="DefaultParagraphFont"/>
    <w:uiPriority w:val="99"/>
    <w:semiHidden/>
    <w:unhideWhenUsed/>
    <w:rsid w:val="009E1D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019855">
      <w:bodyDiv w:val="1"/>
      <w:marLeft w:val="0"/>
      <w:marRight w:val="0"/>
      <w:marTop w:val="0"/>
      <w:marBottom w:val="0"/>
      <w:divBdr>
        <w:top w:val="none" w:sz="0" w:space="0" w:color="auto"/>
        <w:left w:val="none" w:sz="0" w:space="0" w:color="auto"/>
        <w:bottom w:val="none" w:sz="0" w:space="0" w:color="auto"/>
        <w:right w:val="none" w:sz="0" w:space="0" w:color="auto"/>
      </w:divBdr>
      <w:divsChild>
        <w:div w:id="792210587">
          <w:marLeft w:val="547"/>
          <w:marRight w:val="0"/>
          <w:marTop w:val="160"/>
          <w:marBottom w:val="0"/>
          <w:divBdr>
            <w:top w:val="none" w:sz="0" w:space="0" w:color="auto"/>
            <w:left w:val="none" w:sz="0" w:space="0" w:color="auto"/>
            <w:bottom w:val="none" w:sz="0" w:space="0" w:color="auto"/>
            <w:right w:val="none" w:sz="0" w:space="0" w:color="auto"/>
          </w:divBdr>
        </w:div>
        <w:div w:id="1441098232">
          <w:marLeft w:val="547"/>
          <w:marRight w:val="0"/>
          <w:marTop w:val="160"/>
          <w:marBottom w:val="0"/>
          <w:divBdr>
            <w:top w:val="none" w:sz="0" w:space="0" w:color="auto"/>
            <w:left w:val="none" w:sz="0" w:space="0" w:color="auto"/>
            <w:bottom w:val="none" w:sz="0" w:space="0" w:color="auto"/>
            <w:right w:val="none" w:sz="0" w:space="0" w:color="auto"/>
          </w:divBdr>
        </w:div>
        <w:div w:id="1258636590">
          <w:marLeft w:val="547"/>
          <w:marRight w:val="0"/>
          <w:marTop w:val="160"/>
          <w:marBottom w:val="0"/>
          <w:divBdr>
            <w:top w:val="none" w:sz="0" w:space="0" w:color="auto"/>
            <w:left w:val="none" w:sz="0" w:space="0" w:color="auto"/>
            <w:bottom w:val="none" w:sz="0" w:space="0" w:color="auto"/>
            <w:right w:val="none" w:sz="0" w:space="0" w:color="auto"/>
          </w:divBdr>
        </w:div>
      </w:divsChild>
    </w:div>
    <w:div w:id="616257888">
      <w:bodyDiv w:val="1"/>
      <w:marLeft w:val="0"/>
      <w:marRight w:val="0"/>
      <w:marTop w:val="0"/>
      <w:marBottom w:val="0"/>
      <w:divBdr>
        <w:top w:val="none" w:sz="0" w:space="0" w:color="auto"/>
        <w:left w:val="none" w:sz="0" w:space="0" w:color="auto"/>
        <w:bottom w:val="none" w:sz="0" w:space="0" w:color="auto"/>
        <w:right w:val="none" w:sz="0" w:space="0" w:color="auto"/>
      </w:divBdr>
    </w:div>
    <w:div w:id="883247363">
      <w:bodyDiv w:val="1"/>
      <w:marLeft w:val="0"/>
      <w:marRight w:val="0"/>
      <w:marTop w:val="0"/>
      <w:marBottom w:val="0"/>
      <w:divBdr>
        <w:top w:val="none" w:sz="0" w:space="0" w:color="auto"/>
        <w:left w:val="none" w:sz="0" w:space="0" w:color="auto"/>
        <w:bottom w:val="none" w:sz="0" w:space="0" w:color="auto"/>
        <w:right w:val="none" w:sz="0" w:space="0" w:color="auto"/>
      </w:divBdr>
    </w:div>
    <w:div w:id="960496946">
      <w:bodyDiv w:val="1"/>
      <w:marLeft w:val="0"/>
      <w:marRight w:val="0"/>
      <w:marTop w:val="0"/>
      <w:marBottom w:val="0"/>
      <w:divBdr>
        <w:top w:val="none" w:sz="0" w:space="0" w:color="auto"/>
        <w:left w:val="none" w:sz="0" w:space="0" w:color="auto"/>
        <w:bottom w:val="none" w:sz="0" w:space="0" w:color="auto"/>
        <w:right w:val="none" w:sz="0" w:space="0" w:color="auto"/>
      </w:divBdr>
    </w:div>
    <w:div w:id="1107695452">
      <w:bodyDiv w:val="1"/>
      <w:marLeft w:val="0"/>
      <w:marRight w:val="0"/>
      <w:marTop w:val="0"/>
      <w:marBottom w:val="0"/>
      <w:divBdr>
        <w:top w:val="none" w:sz="0" w:space="0" w:color="auto"/>
        <w:left w:val="none" w:sz="0" w:space="0" w:color="auto"/>
        <w:bottom w:val="none" w:sz="0" w:space="0" w:color="auto"/>
        <w:right w:val="none" w:sz="0" w:space="0" w:color="auto"/>
      </w:divBdr>
    </w:div>
    <w:div w:id="1119908934">
      <w:bodyDiv w:val="1"/>
      <w:marLeft w:val="0"/>
      <w:marRight w:val="0"/>
      <w:marTop w:val="0"/>
      <w:marBottom w:val="0"/>
      <w:divBdr>
        <w:top w:val="none" w:sz="0" w:space="0" w:color="auto"/>
        <w:left w:val="none" w:sz="0" w:space="0" w:color="auto"/>
        <w:bottom w:val="none" w:sz="0" w:space="0" w:color="auto"/>
        <w:right w:val="none" w:sz="0" w:space="0" w:color="auto"/>
      </w:divBdr>
    </w:div>
    <w:div w:id="1224833080">
      <w:bodyDiv w:val="1"/>
      <w:marLeft w:val="0"/>
      <w:marRight w:val="0"/>
      <w:marTop w:val="0"/>
      <w:marBottom w:val="0"/>
      <w:divBdr>
        <w:top w:val="none" w:sz="0" w:space="0" w:color="auto"/>
        <w:left w:val="none" w:sz="0" w:space="0" w:color="auto"/>
        <w:bottom w:val="none" w:sz="0" w:space="0" w:color="auto"/>
        <w:right w:val="none" w:sz="0" w:space="0" w:color="auto"/>
      </w:divBdr>
    </w:div>
    <w:div w:id="1379403115">
      <w:bodyDiv w:val="1"/>
      <w:marLeft w:val="0"/>
      <w:marRight w:val="0"/>
      <w:marTop w:val="0"/>
      <w:marBottom w:val="0"/>
      <w:divBdr>
        <w:top w:val="none" w:sz="0" w:space="0" w:color="auto"/>
        <w:left w:val="none" w:sz="0" w:space="0" w:color="auto"/>
        <w:bottom w:val="none" w:sz="0" w:space="0" w:color="auto"/>
        <w:right w:val="none" w:sz="0" w:space="0" w:color="auto"/>
      </w:divBdr>
    </w:div>
    <w:div w:id="1380083824">
      <w:bodyDiv w:val="1"/>
      <w:marLeft w:val="0"/>
      <w:marRight w:val="0"/>
      <w:marTop w:val="0"/>
      <w:marBottom w:val="0"/>
      <w:divBdr>
        <w:top w:val="none" w:sz="0" w:space="0" w:color="auto"/>
        <w:left w:val="none" w:sz="0" w:space="0" w:color="auto"/>
        <w:bottom w:val="none" w:sz="0" w:space="0" w:color="auto"/>
        <w:right w:val="none" w:sz="0" w:space="0" w:color="auto"/>
      </w:divBdr>
    </w:div>
    <w:div w:id="1462267397">
      <w:bodyDiv w:val="1"/>
      <w:marLeft w:val="0"/>
      <w:marRight w:val="0"/>
      <w:marTop w:val="0"/>
      <w:marBottom w:val="0"/>
      <w:divBdr>
        <w:top w:val="none" w:sz="0" w:space="0" w:color="auto"/>
        <w:left w:val="none" w:sz="0" w:space="0" w:color="auto"/>
        <w:bottom w:val="none" w:sz="0" w:space="0" w:color="auto"/>
        <w:right w:val="none" w:sz="0" w:space="0" w:color="auto"/>
      </w:divBdr>
    </w:div>
    <w:div w:id="1672486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max.vn/thiet-bi-cong-nghe/phu-kien-may-tinh.html?cat=184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vi.wikipedia.org/wiki/M%C3%A1y_t%C3%ADnh" TargetMode="External"/><Relationship Id="rId7" Type="http://schemas.openxmlformats.org/officeDocument/2006/relationships/hyperlink" Target="https://vi.wikipedia.org/w/index.php?title=Machine_vision&amp;action=edit&amp;redlink=1" TargetMode="External"/><Relationship Id="rId2" Type="http://schemas.openxmlformats.org/officeDocument/2006/relationships/hyperlink" Target="https://vi.wikipedia.org/wiki/Ph%E1%BA%A7n_m%E1%BB%81m" TargetMode="External"/><Relationship Id="rId1" Type="http://schemas.openxmlformats.org/officeDocument/2006/relationships/hyperlink" Target="https://vi.wikipedia.org/wiki/Ti%E1%BA%BFng_Anh" TargetMode="External"/><Relationship Id="rId6" Type="http://schemas.openxmlformats.org/officeDocument/2006/relationships/hyperlink" Target="https://vi.wikipedia.org/w/index.php?title=Tr%C3%AD_tu%E1%BB%87_nh%E1%BA%ADn_t%E1%BA%A1o&amp;action=edit&amp;redlink=1" TargetMode="External"/><Relationship Id="rId5" Type="http://schemas.openxmlformats.org/officeDocument/2006/relationships/hyperlink" Target="https://vi.wikipedia.org/wiki/Nh%E1%BA%ADn_d%E1%BA%A1ng_m%E1%BA%ABu" TargetMode="External"/><Relationship Id="rId4" Type="http://schemas.openxmlformats.org/officeDocument/2006/relationships/hyperlink" Target="https://vi.wikipedia.org/w/index.php?title=Scanner&amp;action=edit&amp;redlink=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2A13F-9594-4225-B13F-D45EF2353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Pages>
  <Words>1440</Words>
  <Characters>8208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9629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Thông Đỗ Qốc</dc:creator>
  <cp:lastModifiedBy>Windows User</cp:lastModifiedBy>
  <cp:revision>17</cp:revision>
  <dcterms:created xsi:type="dcterms:W3CDTF">2018-09-26T14:15:00Z</dcterms:created>
  <dcterms:modified xsi:type="dcterms:W3CDTF">2018-11-15T03:16:00Z</dcterms:modified>
</cp:coreProperties>
</file>